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9BADA" w14:textId="5A517266" w:rsidR="00FB6439" w:rsidRDefault="00FB6439" w:rsidP="00FB6439">
      <w:pPr>
        <w:pStyle w:val="NoSpacing"/>
        <w:rPr>
          <w:b/>
          <w:bCs/>
          <w:u w:val="single"/>
        </w:rPr>
      </w:pPr>
      <w:r w:rsidRPr="00FB6439">
        <w:rPr>
          <w:b/>
          <w:bCs/>
          <w:u w:val="single"/>
        </w:rPr>
        <w:t>Outline: Avoiding “Murmuring Against” in Your Assignment</w:t>
      </w:r>
      <w:r w:rsidR="0071607F">
        <w:rPr>
          <w:b/>
          <w:bCs/>
          <w:u w:val="single"/>
        </w:rPr>
        <w:tab/>
      </w:r>
      <w:r w:rsidR="0071607F">
        <w:rPr>
          <w:b/>
          <w:bCs/>
          <w:u w:val="single"/>
        </w:rPr>
        <w:tab/>
        <w:t xml:space="preserve">April </w:t>
      </w:r>
      <w:r w:rsidR="00055C55">
        <w:rPr>
          <w:b/>
          <w:bCs/>
          <w:u w:val="single"/>
        </w:rPr>
        <w:t>15, 20</w:t>
      </w:r>
      <w:r w:rsidR="0071607F">
        <w:rPr>
          <w:b/>
          <w:bCs/>
          <w:u w:val="single"/>
        </w:rPr>
        <w:t>26</w:t>
      </w:r>
    </w:p>
    <w:p w14:paraId="69A409C5" w14:textId="77777777" w:rsidR="00FB6439" w:rsidRPr="00FB6439" w:rsidRDefault="00FB6439" w:rsidP="00FB6439">
      <w:pPr>
        <w:pStyle w:val="NoSpacing"/>
        <w:rPr>
          <w:b/>
          <w:bCs/>
          <w:u w:val="single"/>
        </w:rPr>
      </w:pPr>
    </w:p>
    <w:p w14:paraId="67AA68AA" w14:textId="77777777" w:rsidR="00FB6439" w:rsidRPr="00FB6439" w:rsidRDefault="00FB6439" w:rsidP="00FB6439">
      <w:pPr>
        <w:pStyle w:val="NoSpacing"/>
        <w:rPr>
          <w:b/>
          <w:bCs/>
          <w:sz w:val="22"/>
          <w:szCs w:val="22"/>
        </w:rPr>
      </w:pPr>
      <w:r w:rsidRPr="00FB6439">
        <w:rPr>
          <w:b/>
          <w:bCs/>
          <w:sz w:val="22"/>
          <w:szCs w:val="22"/>
        </w:rPr>
        <w:t>I. Understanding Murmuring and Its Danger</w:t>
      </w:r>
    </w:p>
    <w:p w14:paraId="0F7E3899" w14:textId="77777777" w:rsidR="00FB6439" w:rsidRPr="00FB6439" w:rsidRDefault="00FB6439" w:rsidP="00FB6439">
      <w:pPr>
        <w:pStyle w:val="NoSpacing"/>
        <w:rPr>
          <w:sz w:val="22"/>
          <w:szCs w:val="22"/>
        </w:rPr>
      </w:pPr>
      <w:r w:rsidRPr="00FB6439">
        <w:rPr>
          <w:sz w:val="22"/>
          <w:szCs w:val="22"/>
        </w:rPr>
        <w:t>1. Recognize what murmuring really is</w:t>
      </w:r>
    </w:p>
    <w:p w14:paraId="62D140B0" w14:textId="27498E0C" w:rsidR="00FB6439" w:rsidRPr="00FB6439" w:rsidRDefault="00FB6439" w:rsidP="00FB6439">
      <w:pPr>
        <w:pStyle w:val="NoSpacing"/>
        <w:rPr>
          <w:sz w:val="22"/>
          <w:szCs w:val="22"/>
        </w:rPr>
      </w:pPr>
      <w:r w:rsidRPr="00FB6439">
        <w:rPr>
          <w:sz w:val="22"/>
          <w:szCs w:val="22"/>
        </w:rPr>
        <w:t>→ You must identify murmuring as more than complaining—it is grumbling, whining, and expressing discontent in tone, attitude, and spirit.</w:t>
      </w:r>
    </w:p>
    <w:p w14:paraId="10AB8C10" w14:textId="77777777" w:rsidR="00FB6439" w:rsidRPr="00FB6439" w:rsidRDefault="00FB6439" w:rsidP="00FB6439">
      <w:pPr>
        <w:pStyle w:val="NoSpacing"/>
        <w:rPr>
          <w:sz w:val="22"/>
          <w:szCs w:val="22"/>
        </w:rPr>
      </w:pPr>
      <w:r w:rsidRPr="00FB6439">
        <w:rPr>
          <w:sz w:val="22"/>
          <w:szCs w:val="22"/>
        </w:rPr>
        <w:t>2. Understand what “against” implies</w:t>
      </w:r>
    </w:p>
    <w:p w14:paraId="5EF50271" w14:textId="79B4D369" w:rsidR="00FB6439" w:rsidRPr="00FB6439" w:rsidRDefault="00FB6439" w:rsidP="00FB6439">
      <w:pPr>
        <w:pStyle w:val="NoSpacing"/>
        <w:rPr>
          <w:sz w:val="22"/>
          <w:szCs w:val="22"/>
        </w:rPr>
      </w:pPr>
      <w:r w:rsidRPr="00FB6439">
        <w:rPr>
          <w:sz w:val="22"/>
          <w:szCs w:val="22"/>
        </w:rPr>
        <w:t>→ You must acknowledge that when you murmur, you are directing blame or dissatisfaction toward someone—often ultimately toward God.</w:t>
      </w:r>
    </w:p>
    <w:p w14:paraId="786B85F5" w14:textId="77777777" w:rsidR="00FB6439" w:rsidRPr="00FB6439" w:rsidRDefault="00FB6439" w:rsidP="00FB6439">
      <w:pPr>
        <w:pStyle w:val="NoSpacing"/>
        <w:rPr>
          <w:sz w:val="22"/>
          <w:szCs w:val="22"/>
        </w:rPr>
      </w:pPr>
      <w:r w:rsidRPr="00FB6439">
        <w:rPr>
          <w:sz w:val="22"/>
          <w:szCs w:val="22"/>
        </w:rPr>
        <w:t>3. Examine your tone, not just your words</w:t>
      </w:r>
    </w:p>
    <w:p w14:paraId="07439B7C" w14:textId="58A84FD7" w:rsidR="00FB6439" w:rsidRPr="00FB6439" w:rsidRDefault="00FB6439" w:rsidP="00FB6439">
      <w:pPr>
        <w:pStyle w:val="NoSpacing"/>
        <w:rPr>
          <w:sz w:val="22"/>
          <w:szCs w:val="22"/>
        </w:rPr>
      </w:pPr>
      <w:r w:rsidRPr="00FB6439">
        <w:rPr>
          <w:sz w:val="22"/>
          <w:szCs w:val="22"/>
        </w:rPr>
        <w:t>→ You must evaluate how you say things, ensuring your communication is not filled with negativity, sarcasm, or bitterness.</w:t>
      </w:r>
    </w:p>
    <w:p w14:paraId="47B0A23D" w14:textId="77777777" w:rsidR="00FB6439" w:rsidRPr="00FB6439" w:rsidRDefault="00FB6439" w:rsidP="00FB6439">
      <w:pPr>
        <w:pStyle w:val="NoSpacing"/>
        <w:rPr>
          <w:sz w:val="22"/>
          <w:szCs w:val="22"/>
        </w:rPr>
      </w:pPr>
    </w:p>
    <w:p w14:paraId="5E4CCEDB" w14:textId="77777777" w:rsidR="00FB6439" w:rsidRPr="00FB6439" w:rsidRDefault="00FB6439" w:rsidP="00FB6439">
      <w:pPr>
        <w:pStyle w:val="NoSpacing"/>
        <w:rPr>
          <w:b/>
          <w:bCs/>
          <w:sz w:val="22"/>
          <w:szCs w:val="22"/>
        </w:rPr>
      </w:pPr>
      <w:r w:rsidRPr="00FB6439">
        <w:rPr>
          <w:b/>
          <w:bCs/>
          <w:sz w:val="22"/>
          <w:szCs w:val="22"/>
        </w:rPr>
        <w:t>II. Learn from Israel’s Pattern of Murmuring</w:t>
      </w:r>
    </w:p>
    <w:p w14:paraId="43A89973" w14:textId="77777777" w:rsidR="00FB6439" w:rsidRPr="00FB6439" w:rsidRDefault="00FB6439" w:rsidP="00FB6439">
      <w:pPr>
        <w:pStyle w:val="NoSpacing"/>
        <w:rPr>
          <w:sz w:val="22"/>
          <w:szCs w:val="22"/>
        </w:rPr>
      </w:pPr>
      <w:r w:rsidRPr="00FB6439">
        <w:rPr>
          <w:sz w:val="22"/>
          <w:szCs w:val="22"/>
        </w:rPr>
        <w:t>1. Notice how fear led to murmuring (Exodus 14)</w:t>
      </w:r>
    </w:p>
    <w:p w14:paraId="2C0F3ADD" w14:textId="62A1823B" w:rsidR="00FB6439" w:rsidRPr="00FB6439" w:rsidRDefault="00FB6439" w:rsidP="00FB6439">
      <w:pPr>
        <w:pStyle w:val="NoSpacing"/>
        <w:rPr>
          <w:sz w:val="22"/>
          <w:szCs w:val="22"/>
        </w:rPr>
      </w:pPr>
      <w:r w:rsidRPr="00FB6439">
        <w:rPr>
          <w:sz w:val="22"/>
          <w:szCs w:val="22"/>
        </w:rPr>
        <w:t>→ You must guard your words when you are afraid so that fear does not distort your perspective.</w:t>
      </w:r>
    </w:p>
    <w:p w14:paraId="5F5203AE" w14:textId="77777777" w:rsidR="00FB6439" w:rsidRPr="00FB6439" w:rsidRDefault="00FB6439" w:rsidP="00FB6439">
      <w:pPr>
        <w:pStyle w:val="NoSpacing"/>
        <w:rPr>
          <w:sz w:val="22"/>
          <w:szCs w:val="22"/>
        </w:rPr>
      </w:pPr>
      <w:r w:rsidRPr="00FB6439">
        <w:rPr>
          <w:sz w:val="22"/>
          <w:szCs w:val="22"/>
        </w:rPr>
        <w:t>2. Recognize how discomfort led to murmuring (Exodus 15–16)</w:t>
      </w:r>
    </w:p>
    <w:p w14:paraId="60F08D66" w14:textId="3693D0AD" w:rsidR="00FB6439" w:rsidRPr="00FB6439" w:rsidRDefault="00FB6439" w:rsidP="00FB6439">
      <w:pPr>
        <w:pStyle w:val="NoSpacing"/>
        <w:rPr>
          <w:sz w:val="22"/>
          <w:szCs w:val="22"/>
        </w:rPr>
      </w:pPr>
      <w:r w:rsidRPr="00FB6439">
        <w:rPr>
          <w:sz w:val="22"/>
          <w:szCs w:val="22"/>
        </w:rPr>
        <w:t>→ You must trust God even when you are thirsty, hungry, or lacking, instead of complaining.</w:t>
      </w:r>
    </w:p>
    <w:p w14:paraId="0E591918" w14:textId="57011BF9" w:rsidR="00FB6439" w:rsidRPr="00FB6439" w:rsidRDefault="00FB6439" w:rsidP="00FB6439">
      <w:pPr>
        <w:pStyle w:val="NoSpacing"/>
        <w:rPr>
          <w:sz w:val="22"/>
          <w:szCs w:val="22"/>
        </w:rPr>
      </w:pPr>
      <w:r w:rsidRPr="00FB6439">
        <w:rPr>
          <w:sz w:val="22"/>
          <w:szCs w:val="22"/>
        </w:rPr>
        <w:t>3. Understand how repeated murmuring changed God’s response (Numbers 11)</w:t>
      </w:r>
    </w:p>
    <w:p w14:paraId="0CB77817" w14:textId="3ACABEDA" w:rsidR="00FB6439" w:rsidRPr="00FB6439" w:rsidRDefault="00FB6439" w:rsidP="00FB6439">
      <w:pPr>
        <w:pStyle w:val="NoSpacing"/>
        <w:rPr>
          <w:sz w:val="22"/>
          <w:szCs w:val="22"/>
        </w:rPr>
      </w:pPr>
      <w:r w:rsidRPr="00FB6439">
        <w:rPr>
          <w:sz w:val="22"/>
          <w:szCs w:val="22"/>
        </w:rPr>
        <w:t>→ You must grow in your faith so you don’t keep reacting immaturely to situations God has already proven He can handle.</w:t>
      </w:r>
    </w:p>
    <w:p w14:paraId="7586CAA4" w14:textId="77777777" w:rsidR="00FB6439" w:rsidRPr="00FB6439" w:rsidRDefault="00FB6439" w:rsidP="00FB6439">
      <w:pPr>
        <w:pStyle w:val="NoSpacing"/>
        <w:rPr>
          <w:sz w:val="22"/>
          <w:szCs w:val="22"/>
        </w:rPr>
      </w:pPr>
      <w:r w:rsidRPr="00FB6439">
        <w:rPr>
          <w:sz w:val="22"/>
          <w:szCs w:val="22"/>
        </w:rPr>
        <w:t>4. See how murmuring can cost you your promise (Numbers 14)</w:t>
      </w:r>
    </w:p>
    <w:p w14:paraId="0AB9957E" w14:textId="261A6BA2" w:rsidR="00FB6439" w:rsidRPr="00FB6439" w:rsidRDefault="00FB6439" w:rsidP="00FB6439">
      <w:pPr>
        <w:pStyle w:val="NoSpacing"/>
        <w:rPr>
          <w:sz w:val="22"/>
          <w:szCs w:val="22"/>
        </w:rPr>
      </w:pPr>
      <w:r w:rsidRPr="00FB6439">
        <w:rPr>
          <w:sz w:val="22"/>
          <w:szCs w:val="22"/>
        </w:rPr>
        <w:t>→ You must refuse to let negativity disqualify you from what God has prepared for you.</w:t>
      </w:r>
    </w:p>
    <w:p w14:paraId="0CA8CB4F" w14:textId="77777777" w:rsidR="00FB6439" w:rsidRPr="00FB6439" w:rsidRDefault="00FB6439" w:rsidP="00FB6439">
      <w:pPr>
        <w:pStyle w:val="NoSpacing"/>
        <w:rPr>
          <w:sz w:val="22"/>
          <w:szCs w:val="22"/>
        </w:rPr>
      </w:pPr>
    </w:p>
    <w:p w14:paraId="428C4295" w14:textId="77777777" w:rsidR="00FB6439" w:rsidRPr="00FB6439" w:rsidRDefault="00FB6439" w:rsidP="00FB6439">
      <w:pPr>
        <w:pStyle w:val="NoSpacing"/>
        <w:rPr>
          <w:b/>
          <w:bCs/>
          <w:sz w:val="22"/>
          <w:szCs w:val="22"/>
        </w:rPr>
      </w:pPr>
      <w:r w:rsidRPr="00FB6439">
        <w:rPr>
          <w:b/>
          <w:bCs/>
          <w:sz w:val="22"/>
          <w:szCs w:val="22"/>
        </w:rPr>
        <w:t>III. Apply This to Your Assignment</w:t>
      </w:r>
    </w:p>
    <w:p w14:paraId="19E32067" w14:textId="77777777" w:rsidR="00FB6439" w:rsidRPr="00FB6439" w:rsidRDefault="00FB6439" w:rsidP="00FB6439">
      <w:pPr>
        <w:pStyle w:val="NoSpacing"/>
        <w:rPr>
          <w:sz w:val="22"/>
          <w:szCs w:val="22"/>
        </w:rPr>
      </w:pPr>
      <w:r w:rsidRPr="00FB6439">
        <w:rPr>
          <w:sz w:val="22"/>
          <w:szCs w:val="22"/>
        </w:rPr>
        <w:t>1. Avoid directing dissatisfaction toward God’s will</w:t>
      </w:r>
    </w:p>
    <w:p w14:paraId="05F13FA4" w14:textId="7523B607" w:rsidR="00FB6439" w:rsidRPr="00FB6439" w:rsidRDefault="00FB6439" w:rsidP="00FB6439">
      <w:pPr>
        <w:pStyle w:val="NoSpacing"/>
        <w:rPr>
          <w:sz w:val="22"/>
          <w:szCs w:val="22"/>
        </w:rPr>
      </w:pPr>
      <w:r w:rsidRPr="00FB6439">
        <w:rPr>
          <w:sz w:val="22"/>
          <w:szCs w:val="22"/>
        </w:rPr>
        <w:t>→ You must resist the urge to question or criticize what God is doing in your life.</w:t>
      </w:r>
    </w:p>
    <w:p w14:paraId="4567BFE6" w14:textId="65817336" w:rsidR="00FB6439" w:rsidRPr="00FB6439" w:rsidRDefault="00FB6439" w:rsidP="00FB6439">
      <w:pPr>
        <w:pStyle w:val="NoSpacing"/>
        <w:rPr>
          <w:sz w:val="22"/>
          <w:szCs w:val="22"/>
        </w:rPr>
      </w:pPr>
      <w:r w:rsidRPr="00FB6439">
        <w:rPr>
          <w:sz w:val="22"/>
          <w:szCs w:val="22"/>
        </w:rPr>
        <w:t>2. Watch your words carefully</w:t>
      </w:r>
    </w:p>
    <w:p w14:paraId="18239FDE" w14:textId="57400748" w:rsidR="00FB6439" w:rsidRPr="00FB6439" w:rsidRDefault="00FB6439" w:rsidP="00FB6439">
      <w:pPr>
        <w:pStyle w:val="NoSpacing"/>
        <w:rPr>
          <w:sz w:val="22"/>
          <w:szCs w:val="22"/>
        </w:rPr>
      </w:pPr>
      <w:r w:rsidRPr="00FB6439">
        <w:rPr>
          <w:sz w:val="22"/>
          <w:szCs w:val="22"/>
        </w:rPr>
        <w:t>→ You must discipline your speech so that you do not speak against what God is building.</w:t>
      </w:r>
    </w:p>
    <w:p w14:paraId="29B8C385" w14:textId="77777777" w:rsidR="00FB6439" w:rsidRPr="00FB6439" w:rsidRDefault="00FB6439" w:rsidP="00FB6439">
      <w:pPr>
        <w:pStyle w:val="NoSpacing"/>
        <w:rPr>
          <w:sz w:val="22"/>
          <w:szCs w:val="22"/>
        </w:rPr>
      </w:pPr>
      <w:r w:rsidRPr="00FB6439">
        <w:rPr>
          <w:sz w:val="22"/>
          <w:szCs w:val="22"/>
        </w:rPr>
        <w:t>3. Refuse negativity because of your calling</w:t>
      </w:r>
    </w:p>
    <w:p w14:paraId="75B46CC0" w14:textId="52C9C6D6" w:rsidR="00FB6439" w:rsidRPr="00FB6439" w:rsidRDefault="00FB6439" w:rsidP="00FB6439">
      <w:pPr>
        <w:pStyle w:val="NoSpacing"/>
        <w:rPr>
          <w:sz w:val="22"/>
          <w:szCs w:val="22"/>
        </w:rPr>
      </w:pPr>
      <w:r w:rsidRPr="00FB6439">
        <w:rPr>
          <w:sz w:val="22"/>
          <w:szCs w:val="22"/>
        </w:rPr>
        <w:t>→ You must choose faith and positivity, understanding your assignment requires spiritual maturity.</w:t>
      </w:r>
    </w:p>
    <w:p w14:paraId="25BCF9F0" w14:textId="77777777" w:rsidR="00FB6439" w:rsidRPr="00FB6439" w:rsidRDefault="00FB6439" w:rsidP="00FB6439">
      <w:pPr>
        <w:pStyle w:val="NoSpacing"/>
        <w:rPr>
          <w:sz w:val="22"/>
          <w:szCs w:val="22"/>
        </w:rPr>
      </w:pPr>
      <w:r w:rsidRPr="00FB6439">
        <w:rPr>
          <w:sz w:val="22"/>
          <w:szCs w:val="22"/>
        </w:rPr>
        <w:t>4. Break cycles of murmuring around you</w:t>
      </w:r>
    </w:p>
    <w:p w14:paraId="2349F727" w14:textId="019A33AC" w:rsidR="00FB6439" w:rsidRPr="00FB6439" w:rsidRDefault="00FB6439" w:rsidP="00FB6439">
      <w:pPr>
        <w:pStyle w:val="NoSpacing"/>
        <w:rPr>
          <w:sz w:val="22"/>
          <w:szCs w:val="22"/>
        </w:rPr>
      </w:pPr>
      <w:r w:rsidRPr="00FB6439">
        <w:rPr>
          <w:sz w:val="22"/>
          <w:szCs w:val="22"/>
        </w:rPr>
        <w:t>→ You must refuse to participate in negative conversations and instead shut them down.</w:t>
      </w:r>
    </w:p>
    <w:p w14:paraId="6AC0E8B0" w14:textId="77777777" w:rsidR="00FB6439" w:rsidRPr="00FB6439" w:rsidRDefault="00FB6439" w:rsidP="00FB6439">
      <w:pPr>
        <w:pStyle w:val="NoSpacing"/>
        <w:rPr>
          <w:sz w:val="22"/>
          <w:szCs w:val="22"/>
        </w:rPr>
      </w:pPr>
    </w:p>
    <w:p w14:paraId="4EB20E6B" w14:textId="77777777" w:rsidR="00FB6439" w:rsidRPr="00FB6439" w:rsidRDefault="00FB6439" w:rsidP="00FB6439">
      <w:pPr>
        <w:pStyle w:val="NoSpacing"/>
        <w:rPr>
          <w:b/>
          <w:bCs/>
          <w:sz w:val="22"/>
          <w:szCs w:val="22"/>
        </w:rPr>
      </w:pPr>
      <w:r w:rsidRPr="00FB6439">
        <w:rPr>
          <w:b/>
          <w:bCs/>
          <w:sz w:val="22"/>
          <w:szCs w:val="22"/>
        </w:rPr>
        <w:t>IV. Distinguish Between Complaining and Explaining</w:t>
      </w:r>
    </w:p>
    <w:p w14:paraId="1FDFFCE9" w14:textId="77777777" w:rsidR="00FB6439" w:rsidRPr="00FB6439" w:rsidRDefault="00FB6439" w:rsidP="00FB6439">
      <w:pPr>
        <w:pStyle w:val="NoSpacing"/>
        <w:rPr>
          <w:sz w:val="22"/>
          <w:szCs w:val="22"/>
        </w:rPr>
      </w:pPr>
      <w:r w:rsidRPr="00FB6439">
        <w:rPr>
          <w:sz w:val="22"/>
          <w:szCs w:val="22"/>
        </w:rPr>
        <w:t>1. Identify the difference in purpose</w:t>
      </w:r>
    </w:p>
    <w:p w14:paraId="747E5BA6" w14:textId="23CBD0DC" w:rsidR="00FB6439" w:rsidRPr="00FB6439" w:rsidRDefault="00FB6439" w:rsidP="00FB6439">
      <w:pPr>
        <w:pStyle w:val="NoSpacing"/>
        <w:rPr>
          <w:sz w:val="22"/>
          <w:szCs w:val="22"/>
        </w:rPr>
      </w:pPr>
      <w:r w:rsidRPr="00FB6439">
        <w:rPr>
          <w:sz w:val="22"/>
          <w:szCs w:val="22"/>
        </w:rPr>
        <w:t>→ You must understand that complaining expresses dissatisfaction, while explaining provides clarity and understanding.</w:t>
      </w:r>
    </w:p>
    <w:p w14:paraId="2E8ED296" w14:textId="77777777" w:rsidR="00FB6439" w:rsidRPr="00FB6439" w:rsidRDefault="00FB6439" w:rsidP="00FB6439">
      <w:pPr>
        <w:pStyle w:val="NoSpacing"/>
        <w:rPr>
          <w:sz w:val="22"/>
          <w:szCs w:val="22"/>
        </w:rPr>
      </w:pPr>
      <w:r w:rsidRPr="00FB6439">
        <w:rPr>
          <w:sz w:val="22"/>
          <w:szCs w:val="22"/>
        </w:rPr>
        <w:t>2. Check your emotional tone</w:t>
      </w:r>
    </w:p>
    <w:p w14:paraId="60B6CA04" w14:textId="05D3C7EB" w:rsidR="00FB6439" w:rsidRPr="00FB6439" w:rsidRDefault="00FB6439" w:rsidP="00FB6439">
      <w:pPr>
        <w:pStyle w:val="NoSpacing"/>
        <w:rPr>
          <w:sz w:val="22"/>
          <w:szCs w:val="22"/>
        </w:rPr>
      </w:pPr>
      <w:r w:rsidRPr="00FB6439">
        <w:rPr>
          <w:sz w:val="22"/>
          <w:szCs w:val="22"/>
        </w:rPr>
        <w:t>→ You must communicate calmly and clearly instead of reacting emotionally or accusatorily.</w:t>
      </w:r>
    </w:p>
    <w:p w14:paraId="5F70F4C3" w14:textId="77777777" w:rsidR="00FB6439" w:rsidRPr="00FB6439" w:rsidRDefault="00FB6439" w:rsidP="00FB6439">
      <w:pPr>
        <w:pStyle w:val="NoSpacing"/>
        <w:rPr>
          <w:sz w:val="22"/>
          <w:szCs w:val="22"/>
        </w:rPr>
      </w:pPr>
      <w:r w:rsidRPr="00FB6439">
        <w:rPr>
          <w:sz w:val="22"/>
          <w:szCs w:val="22"/>
        </w:rPr>
        <w:t>3. Speak facts, not frustrations</w:t>
      </w:r>
    </w:p>
    <w:p w14:paraId="185F1DD8" w14:textId="014C776F" w:rsidR="00FB6439" w:rsidRPr="00FB6439" w:rsidRDefault="00FB6439" w:rsidP="00FB6439">
      <w:pPr>
        <w:pStyle w:val="NoSpacing"/>
        <w:rPr>
          <w:sz w:val="22"/>
          <w:szCs w:val="22"/>
        </w:rPr>
      </w:pPr>
      <w:r w:rsidRPr="00FB6439">
        <w:rPr>
          <w:sz w:val="22"/>
          <w:szCs w:val="22"/>
        </w:rPr>
        <w:t>→ You must focus on sharing truth and context rather than venting negativity.</w:t>
      </w:r>
    </w:p>
    <w:p w14:paraId="1408933B" w14:textId="77777777" w:rsidR="00FB6439" w:rsidRPr="00FB6439" w:rsidRDefault="00FB6439" w:rsidP="00FB6439">
      <w:pPr>
        <w:pStyle w:val="NoSpacing"/>
        <w:rPr>
          <w:sz w:val="22"/>
          <w:szCs w:val="22"/>
        </w:rPr>
      </w:pPr>
      <w:r w:rsidRPr="00FB6439">
        <w:rPr>
          <w:sz w:val="22"/>
          <w:szCs w:val="22"/>
        </w:rPr>
        <w:t>4. Allow others to explain without judgment</w:t>
      </w:r>
    </w:p>
    <w:p w14:paraId="61344424" w14:textId="13558321" w:rsidR="00FB6439" w:rsidRPr="00FB6439" w:rsidRDefault="00FB6439" w:rsidP="00FB6439">
      <w:pPr>
        <w:pStyle w:val="NoSpacing"/>
        <w:rPr>
          <w:sz w:val="22"/>
          <w:szCs w:val="22"/>
        </w:rPr>
      </w:pPr>
      <w:r w:rsidRPr="00FB6439">
        <w:rPr>
          <w:sz w:val="22"/>
          <w:szCs w:val="22"/>
        </w:rPr>
        <w:t>→ You must listen carefully and not dismiss others’ expressions as complaints.</w:t>
      </w:r>
    </w:p>
    <w:p w14:paraId="2D270D71" w14:textId="77777777" w:rsidR="00FB6439" w:rsidRDefault="00FB6439" w:rsidP="00FB6439">
      <w:pPr>
        <w:pStyle w:val="NoSpacing"/>
        <w:rPr>
          <w:sz w:val="22"/>
          <w:szCs w:val="22"/>
        </w:rPr>
      </w:pPr>
    </w:p>
    <w:p w14:paraId="39B19F35" w14:textId="77777777" w:rsidR="00FB6439" w:rsidRDefault="00FB6439" w:rsidP="00FB6439">
      <w:pPr>
        <w:pStyle w:val="NoSpacing"/>
        <w:rPr>
          <w:sz w:val="22"/>
          <w:szCs w:val="22"/>
        </w:rPr>
      </w:pPr>
    </w:p>
    <w:p w14:paraId="1742C446" w14:textId="77777777" w:rsidR="00FB6439" w:rsidRDefault="00FB6439" w:rsidP="00FB6439">
      <w:pPr>
        <w:pStyle w:val="NoSpacing"/>
        <w:rPr>
          <w:sz w:val="22"/>
          <w:szCs w:val="22"/>
        </w:rPr>
      </w:pPr>
    </w:p>
    <w:p w14:paraId="2F125BFD" w14:textId="77777777" w:rsidR="00FB6439" w:rsidRPr="00FB6439" w:rsidRDefault="00FB6439" w:rsidP="00FB6439">
      <w:pPr>
        <w:pStyle w:val="NoSpacing"/>
        <w:rPr>
          <w:sz w:val="22"/>
          <w:szCs w:val="22"/>
        </w:rPr>
      </w:pPr>
    </w:p>
    <w:p w14:paraId="2F78733B" w14:textId="77777777" w:rsidR="00FB6439" w:rsidRPr="00FB6439" w:rsidRDefault="00FB6439" w:rsidP="00FB6439">
      <w:pPr>
        <w:pStyle w:val="NoSpacing"/>
        <w:rPr>
          <w:b/>
          <w:bCs/>
          <w:sz w:val="22"/>
          <w:szCs w:val="22"/>
        </w:rPr>
      </w:pPr>
    </w:p>
    <w:p w14:paraId="4E3B8543" w14:textId="21575C30" w:rsidR="00FB6439" w:rsidRPr="00FB6439" w:rsidRDefault="00FB6439" w:rsidP="00FB6439">
      <w:pPr>
        <w:pStyle w:val="NoSpacing"/>
        <w:rPr>
          <w:b/>
          <w:bCs/>
          <w:sz w:val="22"/>
          <w:szCs w:val="22"/>
        </w:rPr>
      </w:pPr>
      <w:r w:rsidRPr="00FB6439">
        <w:rPr>
          <w:b/>
          <w:bCs/>
          <w:sz w:val="22"/>
          <w:szCs w:val="22"/>
        </w:rPr>
        <w:t>V. Develop Healthy Communication and Listening</w:t>
      </w:r>
    </w:p>
    <w:p w14:paraId="5C7433AE" w14:textId="77777777" w:rsidR="00FB6439" w:rsidRPr="00FB6439" w:rsidRDefault="00FB6439" w:rsidP="00FB6439">
      <w:pPr>
        <w:pStyle w:val="NoSpacing"/>
        <w:rPr>
          <w:sz w:val="22"/>
          <w:szCs w:val="22"/>
        </w:rPr>
      </w:pPr>
      <w:r w:rsidRPr="00FB6439">
        <w:rPr>
          <w:sz w:val="22"/>
          <w:szCs w:val="22"/>
        </w:rPr>
        <w:t>1. Listen to understand, not to respond</w:t>
      </w:r>
    </w:p>
    <w:p w14:paraId="70EF79F7" w14:textId="77777777" w:rsidR="00FB6439" w:rsidRPr="00FB6439" w:rsidRDefault="00FB6439" w:rsidP="00FB6439">
      <w:pPr>
        <w:pStyle w:val="NoSpacing"/>
        <w:rPr>
          <w:sz w:val="22"/>
          <w:szCs w:val="22"/>
        </w:rPr>
      </w:pPr>
      <w:r w:rsidRPr="00FB6439">
        <w:rPr>
          <w:sz w:val="22"/>
          <w:szCs w:val="22"/>
        </w:rPr>
        <w:t>→ You must actively listen so you can discern what people truly mean.</w:t>
      </w:r>
    </w:p>
    <w:p w14:paraId="2E26FE2E" w14:textId="77777777" w:rsidR="00FB6439" w:rsidRPr="00FB6439" w:rsidRDefault="00FB6439" w:rsidP="00FB6439">
      <w:pPr>
        <w:pStyle w:val="NoSpacing"/>
        <w:rPr>
          <w:sz w:val="22"/>
          <w:szCs w:val="22"/>
        </w:rPr>
      </w:pPr>
      <w:r w:rsidRPr="00FB6439">
        <w:rPr>
          <w:sz w:val="22"/>
          <w:szCs w:val="22"/>
        </w:rPr>
        <w:t>2. Avoid dismissing pain or grief</w:t>
      </w:r>
    </w:p>
    <w:p w14:paraId="64CB47BE" w14:textId="1CD7A7C8" w:rsidR="00FB6439" w:rsidRPr="00FB6439" w:rsidRDefault="00FB6439" w:rsidP="00FB6439">
      <w:pPr>
        <w:pStyle w:val="NoSpacing"/>
        <w:rPr>
          <w:sz w:val="22"/>
          <w:szCs w:val="22"/>
        </w:rPr>
      </w:pPr>
      <w:r w:rsidRPr="00FB6439">
        <w:rPr>
          <w:sz w:val="22"/>
          <w:szCs w:val="22"/>
        </w:rPr>
        <w:t>→ You must give people space to express themselves without minimizing their experiences.</w:t>
      </w:r>
    </w:p>
    <w:p w14:paraId="658C285A" w14:textId="77777777" w:rsidR="00FB6439" w:rsidRPr="00FB6439" w:rsidRDefault="00FB6439" w:rsidP="00FB6439">
      <w:pPr>
        <w:pStyle w:val="NoSpacing"/>
        <w:rPr>
          <w:sz w:val="22"/>
          <w:szCs w:val="22"/>
        </w:rPr>
      </w:pPr>
      <w:r w:rsidRPr="00FB6439">
        <w:rPr>
          <w:sz w:val="22"/>
          <w:szCs w:val="22"/>
        </w:rPr>
        <w:t>3. Create space for honest expression</w:t>
      </w:r>
    </w:p>
    <w:p w14:paraId="6A491115" w14:textId="4807535D" w:rsidR="00FB6439" w:rsidRPr="00FB6439" w:rsidRDefault="00FB6439" w:rsidP="00FB6439">
      <w:pPr>
        <w:pStyle w:val="NoSpacing"/>
        <w:rPr>
          <w:sz w:val="22"/>
          <w:szCs w:val="22"/>
        </w:rPr>
      </w:pPr>
      <w:r w:rsidRPr="00FB6439">
        <w:rPr>
          <w:sz w:val="22"/>
          <w:szCs w:val="22"/>
        </w:rPr>
        <w:t>→ You must allow communication that builds understanding rather than shutting it down.</w:t>
      </w:r>
    </w:p>
    <w:p w14:paraId="1021554F" w14:textId="77777777" w:rsidR="00FB6439" w:rsidRPr="00FB6439" w:rsidRDefault="00FB6439" w:rsidP="00FB6439">
      <w:pPr>
        <w:pStyle w:val="NoSpacing"/>
        <w:rPr>
          <w:sz w:val="22"/>
          <w:szCs w:val="22"/>
        </w:rPr>
      </w:pPr>
    </w:p>
    <w:p w14:paraId="69D262C8" w14:textId="77777777" w:rsidR="00FB6439" w:rsidRPr="00FB6439" w:rsidRDefault="00FB6439" w:rsidP="00FB6439">
      <w:pPr>
        <w:pStyle w:val="NoSpacing"/>
        <w:rPr>
          <w:b/>
          <w:bCs/>
          <w:sz w:val="22"/>
          <w:szCs w:val="22"/>
        </w:rPr>
      </w:pPr>
      <w:r w:rsidRPr="00FB6439">
        <w:rPr>
          <w:b/>
          <w:bCs/>
          <w:sz w:val="22"/>
          <w:szCs w:val="22"/>
        </w:rPr>
        <w:t>VI. Commit to Living Without Murmuring</w:t>
      </w:r>
    </w:p>
    <w:p w14:paraId="47247D81" w14:textId="77777777" w:rsidR="00FB6439" w:rsidRPr="00FB6439" w:rsidRDefault="00FB6439" w:rsidP="00FB6439">
      <w:pPr>
        <w:pStyle w:val="NoSpacing"/>
        <w:rPr>
          <w:sz w:val="22"/>
          <w:szCs w:val="22"/>
        </w:rPr>
      </w:pPr>
      <w:r w:rsidRPr="00FB6439">
        <w:rPr>
          <w:sz w:val="22"/>
          <w:szCs w:val="22"/>
        </w:rPr>
        <w:t>1. Do everything without murmuring (Philippians 2:14)</w:t>
      </w:r>
    </w:p>
    <w:p w14:paraId="4BB864C5" w14:textId="4F3BCD20" w:rsidR="00FB6439" w:rsidRPr="00FB6439" w:rsidRDefault="00FB6439" w:rsidP="00FB6439">
      <w:pPr>
        <w:pStyle w:val="NoSpacing"/>
        <w:rPr>
          <w:sz w:val="22"/>
          <w:szCs w:val="22"/>
        </w:rPr>
      </w:pPr>
      <w:r w:rsidRPr="00FB6439">
        <w:rPr>
          <w:sz w:val="22"/>
          <w:szCs w:val="22"/>
        </w:rPr>
        <w:t>→ You must intentionally remove complaining from your actions, attitudes, and service.</w:t>
      </w:r>
    </w:p>
    <w:p w14:paraId="7BFEB01B" w14:textId="77777777" w:rsidR="00FB6439" w:rsidRPr="00FB6439" w:rsidRDefault="00FB6439" w:rsidP="00FB6439">
      <w:pPr>
        <w:pStyle w:val="NoSpacing"/>
        <w:rPr>
          <w:sz w:val="22"/>
          <w:szCs w:val="22"/>
        </w:rPr>
      </w:pPr>
      <w:r w:rsidRPr="00FB6439">
        <w:rPr>
          <w:sz w:val="22"/>
          <w:szCs w:val="22"/>
        </w:rPr>
        <w:t>2. Learn contentment in every situation</w:t>
      </w:r>
    </w:p>
    <w:p w14:paraId="74B6F424" w14:textId="77777777" w:rsidR="00FB6439" w:rsidRPr="00FB6439" w:rsidRDefault="00FB6439" w:rsidP="00FB6439">
      <w:pPr>
        <w:pStyle w:val="NoSpacing"/>
        <w:rPr>
          <w:sz w:val="22"/>
          <w:szCs w:val="22"/>
        </w:rPr>
      </w:pPr>
      <w:r w:rsidRPr="00FB6439">
        <w:rPr>
          <w:sz w:val="22"/>
          <w:szCs w:val="22"/>
        </w:rPr>
        <w:t>→ You must train yourself to be content regardless of circumstances.</w:t>
      </w:r>
    </w:p>
    <w:p w14:paraId="29C0FE7E" w14:textId="77777777" w:rsidR="00FB6439" w:rsidRPr="00FB6439" w:rsidRDefault="00FB6439" w:rsidP="00FB6439">
      <w:pPr>
        <w:pStyle w:val="NoSpacing"/>
        <w:rPr>
          <w:sz w:val="22"/>
          <w:szCs w:val="22"/>
        </w:rPr>
      </w:pPr>
      <w:r w:rsidRPr="00FB6439">
        <w:rPr>
          <w:sz w:val="22"/>
          <w:szCs w:val="22"/>
        </w:rPr>
        <w:t>3. Practice love without grudges</w:t>
      </w:r>
    </w:p>
    <w:p w14:paraId="6BEFF386" w14:textId="77777777" w:rsidR="00FB6439" w:rsidRPr="00FB6439" w:rsidRDefault="00FB6439" w:rsidP="00FB6439">
      <w:pPr>
        <w:pStyle w:val="NoSpacing"/>
        <w:rPr>
          <w:sz w:val="22"/>
          <w:szCs w:val="22"/>
        </w:rPr>
      </w:pPr>
      <w:r w:rsidRPr="00FB6439">
        <w:rPr>
          <w:sz w:val="22"/>
          <w:szCs w:val="22"/>
        </w:rPr>
        <w:t>→ You must let go of offenses so they don’t fuel negative speech.</w:t>
      </w:r>
    </w:p>
    <w:p w14:paraId="6F5E4E05" w14:textId="77777777" w:rsidR="00FB6439" w:rsidRPr="00FB6439" w:rsidRDefault="00FB6439" w:rsidP="00FB6439">
      <w:pPr>
        <w:pStyle w:val="NoSpacing"/>
        <w:rPr>
          <w:sz w:val="22"/>
          <w:szCs w:val="22"/>
        </w:rPr>
      </w:pPr>
      <w:r w:rsidRPr="00FB6439">
        <w:rPr>
          <w:sz w:val="22"/>
          <w:szCs w:val="22"/>
        </w:rPr>
        <w:t>4. Filter your words wisely</w:t>
      </w:r>
    </w:p>
    <w:p w14:paraId="0FE3F6DA" w14:textId="77777777" w:rsidR="00FB6439" w:rsidRPr="00FB6439" w:rsidRDefault="00FB6439" w:rsidP="00FB6439">
      <w:pPr>
        <w:pStyle w:val="NoSpacing"/>
        <w:rPr>
          <w:sz w:val="22"/>
          <w:szCs w:val="22"/>
        </w:rPr>
      </w:pPr>
      <w:r w:rsidRPr="00FB6439">
        <w:rPr>
          <w:sz w:val="22"/>
          <w:szCs w:val="22"/>
        </w:rPr>
        <w:t>→ You must ask yourself: Is it true? Is it kind? Is it necessary?</w:t>
      </w:r>
    </w:p>
    <w:p w14:paraId="3781C55D" w14:textId="77777777" w:rsidR="00FB6439" w:rsidRPr="00FB6439" w:rsidRDefault="00FB6439" w:rsidP="00FB6439">
      <w:pPr>
        <w:pStyle w:val="NoSpacing"/>
        <w:rPr>
          <w:b/>
          <w:bCs/>
          <w:sz w:val="22"/>
          <w:szCs w:val="22"/>
        </w:rPr>
      </w:pPr>
    </w:p>
    <w:p w14:paraId="087D5528" w14:textId="77777777" w:rsidR="00FB6439" w:rsidRPr="00FB6439" w:rsidRDefault="00FB6439" w:rsidP="00FB6439">
      <w:pPr>
        <w:pStyle w:val="NoSpacing"/>
        <w:rPr>
          <w:b/>
          <w:bCs/>
          <w:sz w:val="22"/>
          <w:szCs w:val="22"/>
        </w:rPr>
      </w:pPr>
      <w:r w:rsidRPr="00FB6439">
        <w:rPr>
          <w:b/>
          <w:bCs/>
          <w:sz w:val="22"/>
          <w:szCs w:val="22"/>
        </w:rPr>
        <w:t>VII. Practical Ways to Stop Murmuring</w:t>
      </w:r>
    </w:p>
    <w:p w14:paraId="4B38A73D" w14:textId="77777777" w:rsidR="00FB6439" w:rsidRPr="00FB6439" w:rsidRDefault="00FB6439" w:rsidP="00FB6439">
      <w:pPr>
        <w:pStyle w:val="NoSpacing"/>
        <w:rPr>
          <w:sz w:val="22"/>
          <w:szCs w:val="22"/>
        </w:rPr>
      </w:pPr>
      <w:r w:rsidRPr="00FB6439">
        <w:rPr>
          <w:sz w:val="22"/>
          <w:szCs w:val="22"/>
        </w:rPr>
        <w:t>1. Deal directly with issues</w:t>
      </w:r>
    </w:p>
    <w:p w14:paraId="5774A27B" w14:textId="77777777" w:rsidR="00FB6439" w:rsidRPr="00FB6439" w:rsidRDefault="00FB6439" w:rsidP="00FB6439">
      <w:pPr>
        <w:pStyle w:val="NoSpacing"/>
        <w:rPr>
          <w:sz w:val="22"/>
          <w:szCs w:val="22"/>
        </w:rPr>
      </w:pPr>
      <w:r w:rsidRPr="00FB6439">
        <w:rPr>
          <w:sz w:val="22"/>
          <w:szCs w:val="22"/>
        </w:rPr>
        <w:t>→ You must go to the person involved instead of talking about them.</w:t>
      </w:r>
    </w:p>
    <w:p w14:paraId="308A21ED" w14:textId="77777777" w:rsidR="00FB6439" w:rsidRPr="00FB6439" w:rsidRDefault="00FB6439" w:rsidP="00FB6439">
      <w:pPr>
        <w:pStyle w:val="NoSpacing"/>
        <w:rPr>
          <w:sz w:val="22"/>
          <w:szCs w:val="22"/>
        </w:rPr>
      </w:pPr>
      <w:r w:rsidRPr="00FB6439">
        <w:rPr>
          <w:sz w:val="22"/>
          <w:szCs w:val="22"/>
        </w:rPr>
        <w:t>2. Address root problems</w:t>
      </w:r>
    </w:p>
    <w:p w14:paraId="3E444163" w14:textId="77777777" w:rsidR="00FB6439" w:rsidRPr="00FB6439" w:rsidRDefault="00FB6439" w:rsidP="00FB6439">
      <w:pPr>
        <w:pStyle w:val="NoSpacing"/>
        <w:rPr>
          <w:sz w:val="22"/>
          <w:szCs w:val="22"/>
        </w:rPr>
      </w:pPr>
      <w:r w:rsidRPr="00FB6439">
        <w:rPr>
          <w:sz w:val="22"/>
          <w:szCs w:val="22"/>
        </w:rPr>
        <w:t>→ You must focus on the real issue instead of attacking people.</w:t>
      </w:r>
    </w:p>
    <w:p w14:paraId="5B8D46F5" w14:textId="77777777" w:rsidR="00FB6439" w:rsidRPr="00FB6439" w:rsidRDefault="00FB6439" w:rsidP="00FB6439">
      <w:pPr>
        <w:pStyle w:val="NoSpacing"/>
        <w:rPr>
          <w:sz w:val="22"/>
          <w:szCs w:val="22"/>
        </w:rPr>
      </w:pPr>
      <w:r w:rsidRPr="00FB6439">
        <w:rPr>
          <w:sz w:val="22"/>
          <w:szCs w:val="22"/>
        </w:rPr>
        <w:t>3. Choose forgiveness</w:t>
      </w:r>
    </w:p>
    <w:p w14:paraId="43B7AD25" w14:textId="6085F38E" w:rsidR="00FB6439" w:rsidRPr="00FB6439" w:rsidRDefault="00FB6439" w:rsidP="00FB6439">
      <w:pPr>
        <w:pStyle w:val="NoSpacing"/>
        <w:rPr>
          <w:sz w:val="22"/>
          <w:szCs w:val="22"/>
        </w:rPr>
      </w:pPr>
      <w:r w:rsidRPr="00FB6439">
        <w:rPr>
          <w:sz w:val="22"/>
          <w:szCs w:val="22"/>
        </w:rPr>
        <w:t>→ You must release offenses and pray for those who hurt or misunderstand you.</w:t>
      </w:r>
    </w:p>
    <w:p w14:paraId="787A3BCE" w14:textId="77777777" w:rsidR="00FB6439" w:rsidRPr="00FB6439" w:rsidRDefault="00FB6439" w:rsidP="00FB6439">
      <w:pPr>
        <w:pStyle w:val="NoSpacing"/>
        <w:rPr>
          <w:sz w:val="22"/>
          <w:szCs w:val="22"/>
        </w:rPr>
      </w:pPr>
      <w:r w:rsidRPr="00FB6439">
        <w:rPr>
          <w:sz w:val="22"/>
          <w:szCs w:val="22"/>
        </w:rPr>
        <w:t>4. Keep moving forward in your assignment</w:t>
      </w:r>
    </w:p>
    <w:p w14:paraId="0455461A" w14:textId="77777777" w:rsidR="00FB6439" w:rsidRPr="00FB6439" w:rsidRDefault="00FB6439" w:rsidP="00FB6439">
      <w:pPr>
        <w:pStyle w:val="NoSpacing"/>
        <w:rPr>
          <w:sz w:val="22"/>
          <w:szCs w:val="22"/>
        </w:rPr>
      </w:pPr>
      <w:r w:rsidRPr="00FB6439">
        <w:rPr>
          <w:sz w:val="22"/>
          <w:szCs w:val="22"/>
        </w:rPr>
        <w:t>→ You must not allow negativity to stop your leadership or purpose.</w:t>
      </w:r>
    </w:p>
    <w:p w14:paraId="566EF516" w14:textId="77777777" w:rsidR="00FB6439" w:rsidRPr="00FB6439" w:rsidRDefault="00FB6439" w:rsidP="00FB6439">
      <w:pPr>
        <w:pStyle w:val="NoSpacing"/>
        <w:rPr>
          <w:sz w:val="22"/>
          <w:szCs w:val="22"/>
        </w:rPr>
      </w:pPr>
      <w:r w:rsidRPr="00FB6439">
        <w:rPr>
          <w:sz w:val="22"/>
          <w:szCs w:val="22"/>
        </w:rPr>
        <w:t>5. Wait on God with patience</w:t>
      </w:r>
    </w:p>
    <w:p w14:paraId="79BD3C2F" w14:textId="77777777" w:rsidR="00FB6439" w:rsidRPr="00FB6439" w:rsidRDefault="00FB6439" w:rsidP="00FB6439">
      <w:pPr>
        <w:pStyle w:val="NoSpacing"/>
        <w:rPr>
          <w:sz w:val="22"/>
          <w:szCs w:val="22"/>
        </w:rPr>
      </w:pPr>
      <w:r w:rsidRPr="00FB6439">
        <w:rPr>
          <w:sz w:val="22"/>
          <w:szCs w:val="22"/>
        </w:rPr>
        <w:t>→ You must trust God’s timing and remain steady through challenges.</w:t>
      </w:r>
    </w:p>
    <w:p w14:paraId="40CA5FFD" w14:textId="77777777" w:rsidR="00FB6439" w:rsidRPr="00FB6439" w:rsidRDefault="00FB6439" w:rsidP="00FB6439">
      <w:pPr>
        <w:pStyle w:val="NoSpacing"/>
        <w:rPr>
          <w:sz w:val="22"/>
          <w:szCs w:val="22"/>
        </w:rPr>
      </w:pPr>
    </w:p>
    <w:p w14:paraId="77522E06" w14:textId="77777777" w:rsidR="00FB6439" w:rsidRPr="00FB6439" w:rsidRDefault="00FB6439" w:rsidP="00FB6439">
      <w:pPr>
        <w:pStyle w:val="NoSpacing"/>
        <w:rPr>
          <w:b/>
          <w:bCs/>
          <w:sz w:val="22"/>
          <w:szCs w:val="22"/>
        </w:rPr>
      </w:pPr>
      <w:r w:rsidRPr="00FB6439">
        <w:rPr>
          <w:b/>
          <w:bCs/>
          <w:sz w:val="22"/>
          <w:szCs w:val="22"/>
        </w:rPr>
        <w:t>Conclusion</w:t>
      </w:r>
    </w:p>
    <w:p w14:paraId="4B5B7710" w14:textId="4FB59DE0" w:rsidR="00FB6439" w:rsidRPr="00FB6439" w:rsidRDefault="00FB6439" w:rsidP="00FB6439">
      <w:pPr>
        <w:pStyle w:val="NoSpacing"/>
        <w:rPr>
          <w:sz w:val="22"/>
          <w:szCs w:val="22"/>
        </w:rPr>
      </w:pPr>
      <w:r w:rsidRPr="00FB6439">
        <w:rPr>
          <w:sz w:val="22"/>
          <w:szCs w:val="22"/>
        </w:rPr>
        <w:t>Murmuring is more than a habit—it is a posture that can hinder your growth, damage relationships, and even disrupt your assignment. You are called to a higher standard where your words align with faith, not frustration. By choosing understanding over complaining and faith over fear, you position yourself to fully walk in what God has prepared for you. Guard your words, trust God’s process, and commit to a spirit that builds rather than tears down.</w:t>
      </w:r>
    </w:p>
    <w:p w14:paraId="0EF3800D" w14:textId="77777777" w:rsidR="00FB6439" w:rsidRPr="00FB6439" w:rsidRDefault="00FB6439" w:rsidP="00FB6439">
      <w:pPr>
        <w:pStyle w:val="NoSpacing"/>
        <w:rPr>
          <w:sz w:val="22"/>
          <w:szCs w:val="22"/>
        </w:rPr>
      </w:pPr>
    </w:p>
    <w:p w14:paraId="2E842108" w14:textId="77777777" w:rsidR="00FB6439" w:rsidRPr="00FB6439" w:rsidRDefault="00FB6439" w:rsidP="00FB6439">
      <w:pPr>
        <w:pStyle w:val="NoSpacing"/>
        <w:rPr>
          <w:b/>
          <w:bCs/>
          <w:sz w:val="22"/>
          <w:szCs w:val="22"/>
        </w:rPr>
      </w:pPr>
      <w:r w:rsidRPr="00FB6439">
        <w:rPr>
          <w:b/>
          <w:bCs/>
          <w:sz w:val="22"/>
          <w:szCs w:val="22"/>
        </w:rPr>
        <w:t>Reflection / Goal-Setting / Challenge Questions</w:t>
      </w:r>
    </w:p>
    <w:p w14:paraId="31DCA776" w14:textId="2DDC2211" w:rsidR="00FB6439" w:rsidRPr="00FB6439" w:rsidRDefault="00FB6439" w:rsidP="00FB6439">
      <w:pPr>
        <w:pStyle w:val="NoSpacing"/>
        <w:rPr>
          <w:sz w:val="22"/>
          <w:szCs w:val="22"/>
        </w:rPr>
      </w:pPr>
      <w:r w:rsidRPr="00FB6439">
        <w:rPr>
          <w:sz w:val="22"/>
          <w:szCs w:val="22"/>
        </w:rPr>
        <w:t>1. Where in your life are you most tempted to murmur, and what would it look like for you to respond in faith instead?</w:t>
      </w:r>
    </w:p>
    <w:p w14:paraId="241BF6E0" w14:textId="1A281441" w:rsidR="00FB6439" w:rsidRPr="00FB6439" w:rsidRDefault="00FB6439" w:rsidP="00FB6439">
      <w:pPr>
        <w:pStyle w:val="NoSpacing"/>
        <w:rPr>
          <w:sz w:val="22"/>
          <w:szCs w:val="22"/>
        </w:rPr>
      </w:pPr>
      <w:r w:rsidRPr="00FB6439">
        <w:rPr>
          <w:sz w:val="22"/>
          <w:szCs w:val="22"/>
        </w:rPr>
        <w:t>2. How can you actively replace negative speech with words that reflect trust in God’s plan?</w:t>
      </w:r>
    </w:p>
    <w:p w14:paraId="5FDABDD3" w14:textId="77777777" w:rsidR="00FB6439" w:rsidRPr="00FB6439" w:rsidRDefault="00FB6439" w:rsidP="00FB6439">
      <w:pPr>
        <w:pStyle w:val="NoSpacing"/>
        <w:rPr>
          <w:sz w:val="22"/>
          <w:szCs w:val="22"/>
        </w:rPr>
      </w:pPr>
      <w:r w:rsidRPr="00FB6439">
        <w:rPr>
          <w:sz w:val="22"/>
          <w:szCs w:val="22"/>
        </w:rPr>
        <w:t>3. Is there a situation or person you need to address directly instead of</w:t>
      </w:r>
    </w:p>
    <w:p w14:paraId="65B1284F" w14:textId="77777777" w:rsidR="00FB6439" w:rsidRPr="00FB6439" w:rsidRDefault="00FB6439" w:rsidP="00FB6439">
      <w:pPr>
        <w:pStyle w:val="NoSpacing"/>
        <w:rPr>
          <w:sz w:val="22"/>
          <w:szCs w:val="22"/>
        </w:rPr>
      </w:pPr>
      <w:r w:rsidRPr="00FB6439">
        <w:rPr>
          <w:sz w:val="22"/>
          <w:szCs w:val="22"/>
        </w:rPr>
        <w:t>talking about indirectly?</w:t>
      </w:r>
    </w:p>
    <w:p w14:paraId="19AB82DB" w14:textId="54137B33" w:rsidR="00FB6439" w:rsidRPr="00FB6439" w:rsidRDefault="00FB6439" w:rsidP="00FB6439">
      <w:pPr>
        <w:pStyle w:val="NoSpacing"/>
        <w:rPr>
          <w:sz w:val="22"/>
          <w:szCs w:val="22"/>
        </w:rPr>
      </w:pPr>
      <w:r w:rsidRPr="00FB6439">
        <w:rPr>
          <w:sz w:val="22"/>
          <w:szCs w:val="22"/>
        </w:rPr>
        <w:t>4. What practical steps can you take this week to become more content in your current circumstances?</w:t>
      </w:r>
    </w:p>
    <w:p w14:paraId="4E4AB83B" w14:textId="25588C76" w:rsidR="009D3C6A" w:rsidRPr="00FB6439" w:rsidRDefault="00FB6439" w:rsidP="00FB6439">
      <w:pPr>
        <w:pStyle w:val="NoSpacing"/>
        <w:rPr>
          <w:sz w:val="22"/>
          <w:szCs w:val="22"/>
        </w:rPr>
      </w:pPr>
      <w:r w:rsidRPr="00FB6439">
        <w:rPr>
          <w:sz w:val="22"/>
          <w:szCs w:val="22"/>
        </w:rPr>
        <w:t>5. Who around you may be influenced by your words, and how can you use your voice to uplift rather than spread negativity?</w:t>
      </w:r>
    </w:p>
    <w:sectPr w:rsidR="009D3C6A" w:rsidRPr="00FB6439" w:rsidSect="00FB64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439"/>
    <w:rsid w:val="00055C55"/>
    <w:rsid w:val="000B7E99"/>
    <w:rsid w:val="006451CF"/>
    <w:rsid w:val="0071607F"/>
    <w:rsid w:val="007A676E"/>
    <w:rsid w:val="00811DFF"/>
    <w:rsid w:val="009A00E8"/>
    <w:rsid w:val="009D3C6A"/>
    <w:rsid w:val="00FB6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0D2B4"/>
  <w15:chartTrackingRefBased/>
  <w15:docId w15:val="{D79993F3-B1DC-433B-B568-6CE408451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64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64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64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64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64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64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64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64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64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64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64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64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64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64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64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64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64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6439"/>
    <w:rPr>
      <w:rFonts w:eastAsiaTheme="majorEastAsia" w:cstheme="majorBidi"/>
      <w:color w:val="272727" w:themeColor="text1" w:themeTint="D8"/>
    </w:rPr>
  </w:style>
  <w:style w:type="paragraph" w:styleId="Title">
    <w:name w:val="Title"/>
    <w:basedOn w:val="Normal"/>
    <w:next w:val="Normal"/>
    <w:link w:val="TitleChar"/>
    <w:uiPriority w:val="10"/>
    <w:qFormat/>
    <w:rsid w:val="00FB64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64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64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64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6439"/>
    <w:pPr>
      <w:spacing w:before="160"/>
      <w:jc w:val="center"/>
    </w:pPr>
    <w:rPr>
      <w:i/>
      <w:iCs/>
      <w:color w:val="404040" w:themeColor="text1" w:themeTint="BF"/>
    </w:rPr>
  </w:style>
  <w:style w:type="character" w:customStyle="1" w:styleId="QuoteChar">
    <w:name w:val="Quote Char"/>
    <w:basedOn w:val="DefaultParagraphFont"/>
    <w:link w:val="Quote"/>
    <w:uiPriority w:val="29"/>
    <w:rsid w:val="00FB6439"/>
    <w:rPr>
      <w:i/>
      <w:iCs/>
      <w:color w:val="404040" w:themeColor="text1" w:themeTint="BF"/>
    </w:rPr>
  </w:style>
  <w:style w:type="paragraph" w:styleId="ListParagraph">
    <w:name w:val="List Paragraph"/>
    <w:basedOn w:val="Normal"/>
    <w:uiPriority w:val="34"/>
    <w:qFormat/>
    <w:rsid w:val="00FB6439"/>
    <w:pPr>
      <w:ind w:left="720"/>
      <w:contextualSpacing/>
    </w:pPr>
  </w:style>
  <w:style w:type="character" w:styleId="IntenseEmphasis">
    <w:name w:val="Intense Emphasis"/>
    <w:basedOn w:val="DefaultParagraphFont"/>
    <w:uiPriority w:val="21"/>
    <w:qFormat/>
    <w:rsid w:val="00FB6439"/>
    <w:rPr>
      <w:i/>
      <w:iCs/>
      <w:color w:val="0F4761" w:themeColor="accent1" w:themeShade="BF"/>
    </w:rPr>
  </w:style>
  <w:style w:type="paragraph" w:styleId="IntenseQuote">
    <w:name w:val="Intense Quote"/>
    <w:basedOn w:val="Normal"/>
    <w:next w:val="Normal"/>
    <w:link w:val="IntenseQuoteChar"/>
    <w:uiPriority w:val="30"/>
    <w:qFormat/>
    <w:rsid w:val="00FB64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6439"/>
    <w:rPr>
      <w:i/>
      <w:iCs/>
      <w:color w:val="0F4761" w:themeColor="accent1" w:themeShade="BF"/>
    </w:rPr>
  </w:style>
  <w:style w:type="character" w:styleId="IntenseReference">
    <w:name w:val="Intense Reference"/>
    <w:basedOn w:val="DefaultParagraphFont"/>
    <w:uiPriority w:val="32"/>
    <w:qFormat/>
    <w:rsid w:val="00FB6439"/>
    <w:rPr>
      <w:b/>
      <w:bCs/>
      <w:smallCaps/>
      <w:color w:val="0F4761" w:themeColor="accent1" w:themeShade="BF"/>
      <w:spacing w:val="5"/>
    </w:rPr>
  </w:style>
  <w:style w:type="paragraph" w:styleId="NoSpacing">
    <w:name w:val="No Spacing"/>
    <w:uiPriority w:val="1"/>
    <w:qFormat/>
    <w:rsid w:val="00FB64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732</Words>
  <Characters>4176</Characters>
  <Application>Microsoft Office Word</Application>
  <DocSecurity>0</DocSecurity>
  <Lines>34</Lines>
  <Paragraphs>9</Paragraphs>
  <ScaleCrop>false</ScaleCrop>
  <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Faith Shaw</dc:creator>
  <cp:keywords/>
  <dc:description/>
  <cp:lastModifiedBy>Faith Shaw</cp:lastModifiedBy>
  <cp:revision>3</cp:revision>
  <cp:lastPrinted>2026-04-22T13:57:00Z</cp:lastPrinted>
  <dcterms:created xsi:type="dcterms:W3CDTF">2026-04-22T13:48:00Z</dcterms:created>
  <dcterms:modified xsi:type="dcterms:W3CDTF">2026-04-23T16:27:00Z</dcterms:modified>
</cp:coreProperties>
</file>