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1AD96" w14:textId="5F01506C" w:rsidR="00D77ECF" w:rsidRDefault="00D77ECF" w:rsidP="00E2374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Bible Basics</w:t>
      </w:r>
    </w:p>
    <w:p w14:paraId="52D8FE02" w14:textId="51D18432" w:rsidR="005E3060" w:rsidRDefault="00E2374A" w:rsidP="00D77ECF">
      <w:pPr>
        <w:rPr>
          <w:rFonts w:ascii="Arial" w:hAnsi="Arial" w:cs="Arial"/>
          <w:sz w:val="24"/>
          <w:szCs w:val="24"/>
        </w:rPr>
      </w:pPr>
      <w:r>
        <w:rPr>
          <w:rFonts w:ascii="Arial" w:hAnsi="Arial" w:cs="Arial"/>
          <w:sz w:val="24"/>
          <w:szCs w:val="24"/>
        </w:rPr>
        <w:t xml:space="preserve">Abraham had one son named Issac.  Issac had two sons, Esau and Jacob.  Jacob had 12 sons.  (God changed Jacob’s name to Israel).  His sons would eventually become the 12 Tribes of Israel.  </w:t>
      </w:r>
    </w:p>
    <w:p w14:paraId="54867C82" w14:textId="3316B408" w:rsidR="00E2374A" w:rsidRDefault="00E2374A" w:rsidP="00D77ECF">
      <w:pPr>
        <w:rPr>
          <w:rFonts w:ascii="Arial" w:hAnsi="Arial" w:cs="Arial"/>
          <w:sz w:val="24"/>
          <w:szCs w:val="24"/>
        </w:rPr>
      </w:pPr>
      <w:r>
        <w:rPr>
          <w:rFonts w:ascii="Arial" w:hAnsi="Arial" w:cs="Arial"/>
          <w:sz w:val="24"/>
          <w:szCs w:val="24"/>
        </w:rPr>
        <w:t>As a side note:  The 11</w:t>
      </w:r>
      <w:r w:rsidRPr="00E2374A">
        <w:rPr>
          <w:rFonts w:ascii="Arial" w:hAnsi="Arial" w:cs="Arial"/>
          <w:sz w:val="24"/>
          <w:szCs w:val="24"/>
          <w:vertAlign w:val="superscript"/>
        </w:rPr>
        <w:t>th</w:t>
      </w:r>
      <w:r>
        <w:rPr>
          <w:rFonts w:ascii="Arial" w:hAnsi="Arial" w:cs="Arial"/>
          <w:sz w:val="24"/>
          <w:szCs w:val="24"/>
        </w:rPr>
        <w:t xml:space="preserve"> son was Joseph, but there is no “Tribe of Joseph”.  Joseph had two sons named Ephr</w:t>
      </w:r>
      <w:r w:rsidR="00F843AA">
        <w:rPr>
          <w:rFonts w:ascii="Arial" w:hAnsi="Arial" w:cs="Arial"/>
          <w:sz w:val="24"/>
          <w:szCs w:val="24"/>
        </w:rPr>
        <w:t>ai</w:t>
      </w:r>
      <w:r>
        <w:rPr>
          <w:rFonts w:ascii="Arial" w:hAnsi="Arial" w:cs="Arial"/>
          <w:sz w:val="24"/>
          <w:szCs w:val="24"/>
        </w:rPr>
        <w:t xml:space="preserve">m and </w:t>
      </w:r>
      <w:r w:rsidR="00A8215A">
        <w:rPr>
          <w:rFonts w:ascii="Arial" w:hAnsi="Arial" w:cs="Arial"/>
          <w:sz w:val="24"/>
          <w:szCs w:val="24"/>
        </w:rPr>
        <w:t>Manasseh</w:t>
      </w:r>
      <w:r>
        <w:rPr>
          <w:rFonts w:ascii="Arial" w:hAnsi="Arial" w:cs="Arial"/>
          <w:sz w:val="24"/>
          <w:szCs w:val="24"/>
        </w:rPr>
        <w:t xml:space="preserve">.  They were divinely assigned tribe status.  However, the </w:t>
      </w:r>
      <w:r w:rsidR="005E3060">
        <w:rPr>
          <w:rFonts w:ascii="Arial" w:hAnsi="Arial" w:cs="Arial"/>
          <w:sz w:val="24"/>
          <w:szCs w:val="24"/>
        </w:rPr>
        <w:t xml:space="preserve">Tribe named after the third </w:t>
      </w:r>
      <w:r>
        <w:rPr>
          <w:rFonts w:ascii="Arial" w:hAnsi="Arial" w:cs="Arial"/>
          <w:sz w:val="24"/>
          <w:szCs w:val="24"/>
        </w:rPr>
        <w:t>eldest son of Jacob,</w:t>
      </w:r>
      <w:r w:rsidR="005E3060">
        <w:rPr>
          <w:rFonts w:ascii="Arial" w:hAnsi="Arial" w:cs="Arial"/>
          <w:sz w:val="24"/>
          <w:szCs w:val="24"/>
        </w:rPr>
        <w:t xml:space="preserve"> named</w:t>
      </w:r>
      <w:r>
        <w:rPr>
          <w:rFonts w:ascii="Arial" w:hAnsi="Arial" w:cs="Arial"/>
          <w:sz w:val="24"/>
          <w:szCs w:val="24"/>
        </w:rPr>
        <w:t xml:space="preserve"> Levi, w</w:t>
      </w:r>
      <w:r w:rsidR="00473D57">
        <w:rPr>
          <w:rFonts w:ascii="Arial" w:hAnsi="Arial" w:cs="Arial"/>
          <w:sz w:val="24"/>
          <w:szCs w:val="24"/>
        </w:rPr>
        <w:t>as</w:t>
      </w:r>
      <w:r>
        <w:rPr>
          <w:rFonts w:ascii="Arial" w:hAnsi="Arial" w:cs="Arial"/>
          <w:sz w:val="24"/>
          <w:szCs w:val="24"/>
        </w:rPr>
        <w:t xml:space="preserve"> reserved by God as His priests.  They were assigned lands and </w:t>
      </w:r>
      <w:r w:rsidR="00540BD9">
        <w:rPr>
          <w:rFonts w:ascii="Arial" w:hAnsi="Arial" w:cs="Arial"/>
          <w:sz w:val="24"/>
          <w:szCs w:val="24"/>
        </w:rPr>
        <w:t>duties but</w:t>
      </w:r>
      <w:r>
        <w:rPr>
          <w:rFonts w:ascii="Arial" w:hAnsi="Arial" w:cs="Arial"/>
          <w:sz w:val="24"/>
          <w:szCs w:val="24"/>
        </w:rPr>
        <w:t xml:space="preserve"> could not own property</w:t>
      </w:r>
      <w:r w:rsidR="005E3060">
        <w:rPr>
          <w:rFonts w:ascii="Arial" w:hAnsi="Arial" w:cs="Arial"/>
          <w:sz w:val="24"/>
          <w:szCs w:val="24"/>
        </w:rPr>
        <w:t xml:space="preserve"> as “inheritance</w:t>
      </w:r>
      <w:r w:rsidR="00127C0E">
        <w:rPr>
          <w:rFonts w:ascii="Arial" w:hAnsi="Arial" w:cs="Arial"/>
          <w:sz w:val="24"/>
          <w:szCs w:val="24"/>
        </w:rPr>
        <w:t>.”</w:t>
      </w:r>
      <w:r>
        <w:rPr>
          <w:rFonts w:ascii="Arial" w:hAnsi="Arial" w:cs="Arial"/>
          <w:sz w:val="24"/>
          <w:szCs w:val="24"/>
        </w:rPr>
        <w:t xml:space="preserve">  Their livelihood was supported by the tithes and offerings of the people.</w:t>
      </w:r>
      <w:r w:rsidR="009158AF">
        <w:rPr>
          <w:rFonts w:ascii="Arial" w:hAnsi="Arial" w:cs="Arial"/>
          <w:sz w:val="24"/>
          <w:szCs w:val="24"/>
        </w:rPr>
        <w:t xml:space="preserve">  They were also judges and teachers of the people.  </w:t>
      </w:r>
      <w:r>
        <w:rPr>
          <w:rFonts w:ascii="Arial" w:hAnsi="Arial" w:cs="Arial"/>
          <w:sz w:val="24"/>
          <w:szCs w:val="24"/>
        </w:rPr>
        <w:t xml:space="preserve"> </w:t>
      </w:r>
    </w:p>
    <w:p w14:paraId="39A8B13E" w14:textId="3EF2B09B" w:rsidR="009158AF" w:rsidRDefault="009158AF" w:rsidP="00D77ECF">
      <w:pPr>
        <w:rPr>
          <w:rFonts w:ascii="Arial" w:hAnsi="Arial" w:cs="Arial"/>
          <w:sz w:val="24"/>
          <w:szCs w:val="24"/>
        </w:rPr>
      </w:pPr>
      <w:r>
        <w:rPr>
          <w:rFonts w:ascii="Arial" w:hAnsi="Arial" w:cs="Arial"/>
          <w:sz w:val="24"/>
          <w:szCs w:val="24"/>
        </w:rPr>
        <w:t xml:space="preserve">Upon entering into the Promised Land, Joshua divided the land between the 12 </w:t>
      </w:r>
      <w:r w:rsidR="00540BD9">
        <w:rPr>
          <w:rFonts w:ascii="Arial" w:hAnsi="Arial" w:cs="Arial"/>
          <w:sz w:val="24"/>
          <w:szCs w:val="24"/>
        </w:rPr>
        <w:t>Tribes,</w:t>
      </w:r>
      <w:r>
        <w:rPr>
          <w:rFonts w:ascii="Arial" w:hAnsi="Arial" w:cs="Arial"/>
          <w:sz w:val="24"/>
          <w:szCs w:val="24"/>
        </w:rPr>
        <w:t xml:space="preserve"> and he also assigned </w:t>
      </w:r>
      <w:r w:rsidR="005E3060">
        <w:rPr>
          <w:rFonts w:ascii="Arial" w:hAnsi="Arial" w:cs="Arial"/>
          <w:sz w:val="24"/>
          <w:szCs w:val="24"/>
        </w:rPr>
        <w:t xml:space="preserve">48 cities </w:t>
      </w:r>
      <w:r>
        <w:rPr>
          <w:rFonts w:ascii="Arial" w:hAnsi="Arial" w:cs="Arial"/>
          <w:sz w:val="24"/>
          <w:szCs w:val="24"/>
        </w:rPr>
        <w:t xml:space="preserve">to Levites.  Those Levites </w:t>
      </w:r>
      <w:r w:rsidR="00473D57">
        <w:rPr>
          <w:rFonts w:ascii="Arial" w:hAnsi="Arial" w:cs="Arial"/>
          <w:sz w:val="24"/>
          <w:szCs w:val="24"/>
        </w:rPr>
        <w:t>who</w:t>
      </w:r>
      <w:r w:rsidR="005E3060">
        <w:rPr>
          <w:rFonts w:ascii="Arial" w:hAnsi="Arial" w:cs="Arial"/>
          <w:sz w:val="24"/>
          <w:szCs w:val="24"/>
        </w:rPr>
        <w:t xml:space="preserve"> were </w:t>
      </w:r>
      <w:r>
        <w:rPr>
          <w:rFonts w:ascii="Arial" w:hAnsi="Arial" w:cs="Arial"/>
          <w:sz w:val="24"/>
          <w:szCs w:val="24"/>
        </w:rPr>
        <w:t xml:space="preserve">not </w:t>
      </w:r>
      <w:r w:rsidR="005E3060">
        <w:rPr>
          <w:rFonts w:ascii="Arial" w:hAnsi="Arial" w:cs="Arial"/>
          <w:sz w:val="24"/>
          <w:szCs w:val="24"/>
        </w:rPr>
        <w:t xml:space="preserve">given </w:t>
      </w:r>
      <w:r>
        <w:rPr>
          <w:rFonts w:ascii="Arial" w:hAnsi="Arial" w:cs="Arial"/>
          <w:sz w:val="24"/>
          <w:szCs w:val="24"/>
        </w:rPr>
        <w:t xml:space="preserve">specific </w:t>
      </w:r>
      <w:r w:rsidR="005E3060">
        <w:rPr>
          <w:rFonts w:ascii="Arial" w:hAnsi="Arial" w:cs="Arial"/>
          <w:sz w:val="24"/>
          <w:szCs w:val="24"/>
        </w:rPr>
        <w:t xml:space="preserve">Priestly </w:t>
      </w:r>
      <w:r>
        <w:rPr>
          <w:rFonts w:ascii="Arial" w:hAnsi="Arial" w:cs="Arial"/>
          <w:sz w:val="24"/>
          <w:szCs w:val="24"/>
        </w:rPr>
        <w:t xml:space="preserve">duties were part of the Levitical support network that was strategically placed throughout the nation.  </w:t>
      </w:r>
    </w:p>
    <w:p w14:paraId="2904EC63" w14:textId="1A14611F" w:rsidR="00A8215A" w:rsidRDefault="00A8215A" w:rsidP="00A8215A">
      <w:pPr>
        <w:rPr>
          <w:rFonts w:ascii="Arial" w:hAnsi="Arial" w:cs="Arial"/>
          <w:sz w:val="24"/>
          <w:szCs w:val="24"/>
        </w:rPr>
      </w:pPr>
      <w:r>
        <w:rPr>
          <w:rFonts w:ascii="Arial" w:hAnsi="Arial" w:cs="Arial"/>
          <w:sz w:val="24"/>
          <w:szCs w:val="24"/>
        </w:rPr>
        <w:t>There are three passages that should be considered for the sake of clarity:  Exodus 20:1-6, I Kings 11:1-</w:t>
      </w:r>
      <w:r w:rsidR="00EB10AB">
        <w:rPr>
          <w:rFonts w:ascii="Arial" w:hAnsi="Arial" w:cs="Arial"/>
          <w:sz w:val="24"/>
          <w:szCs w:val="24"/>
        </w:rPr>
        <w:t>5</w:t>
      </w:r>
      <w:r>
        <w:rPr>
          <w:rFonts w:ascii="Arial" w:hAnsi="Arial" w:cs="Arial"/>
          <w:sz w:val="24"/>
          <w:szCs w:val="24"/>
        </w:rPr>
        <w:t>, I Kings 14:22-24.</w:t>
      </w:r>
    </w:p>
    <w:p w14:paraId="1A486FD6" w14:textId="534A68DE" w:rsidR="009158AF" w:rsidRDefault="009158AF" w:rsidP="00D77ECF">
      <w:pPr>
        <w:rPr>
          <w:rFonts w:ascii="Arial" w:hAnsi="Arial" w:cs="Arial"/>
          <w:sz w:val="24"/>
          <w:szCs w:val="24"/>
        </w:rPr>
      </w:pPr>
      <w:r>
        <w:rPr>
          <w:rFonts w:ascii="Arial" w:hAnsi="Arial" w:cs="Arial"/>
          <w:sz w:val="24"/>
          <w:szCs w:val="24"/>
        </w:rPr>
        <w:t>Note two Maps:</w:t>
      </w:r>
    </w:p>
    <w:p w14:paraId="0266AA97" w14:textId="26FDE1EB" w:rsidR="009158AF" w:rsidRDefault="009158AF" w:rsidP="009158AF">
      <w:pPr>
        <w:pStyle w:val="NormalWeb"/>
      </w:pPr>
      <w:r>
        <w:rPr>
          <w:noProof/>
        </w:rPr>
        <w:drawing>
          <wp:inline distT="0" distB="0" distL="0" distR="0" wp14:anchorId="1A49203E" wp14:editId="3C548A78">
            <wp:extent cx="6004560" cy="4655820"/>
            <wp:effectExtent l="0" t="0" r="0" b="0"/>
            <wp:docPr id="141423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4655820"/>
                    </a:xfrm>
                    <a:prstGeom prst="rect">
                      <a:avLst/>
                    </a:prstGeom>
                    <a:noFill/>
                    <a:ln>
                      <a:noFill/>
                    </a:ln>
                  </pic:spPr>
                </pic:pic>
              </a:graphicData>
            </a:graphic>
          </wp:inline>
        </w:drawing>
      </w:r>
    </w:p>
    <w:p w14:paraId="4AF41A67" w14:textId="77777777" w:rsidR="009158AF" w:rsidRDefault="009158AF" w:rsidP="00D77ECF">
      <w:pPr>
        <w:rPr>
          <w:rFonts w:ascii="Arial" w:hAnsi="Arial" w:cs="Arial"/>
          <w:sz w:val="24"/>
          <w:szCs w:val="24"/>
        </w:rPr>
      </w:pPr>
    </w:p>
    <w:p w14:paraId="289FC955" w14:textId="096E4F6D" w:rsidR="00FA5942" w:rsidRDefault="00FA5942" w:rsidP="00FA5942">
      <w:pPr>
        <w:pStyle w:val="NormalWeb"/>
      </w:pPr>
      <w:r>
        <w:rPr>
          <w:noProof/>
        </w:rPr>
        <w:lastRenderedPageBreak/>
        <w:drawing>
          <wp:inline distT="0" distB="0" distL="0" distR="0" wp14:anchorId="57105528" wp14:editId="277D3531">
            <wp:extent cx="6858000" cy="5143500"/>
            <wp:effectExtent l="0" t="0" r="0" b="0"/>
            <wp:docPr id="13543268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143500"/>
                    </a:xfrm>
                    <a:prstGeom prst="rect">
                      <a:avLst/>
                    </a:prstGeom>
                    <a:noFill/>
                    <a:ln>
                      <a:noFill/>
                    </a:ln>
                  </pic:spPr>
                </pic:pic>
              </a:graphicData>
            </a:graphic>
          </wp:inline>
        </w:drawing>
      </w:r>
    </w:p>
    <w:p w14:paraId="2F1F07A5" w14:textId="0961929B" w:rsidR="00AA6B0F" w:rsidRDefault="00AA6B0F" w:rsidP="00FA594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The Split</w:t>
      </w:r>
    </w:p>
    <w:p w14:paraId="4B11D154" w14:textId="036C810C" w:rsidR="00FA5942" w:rsidRDefault="005E3060" w:rsidP="00D77ECF">
      <w:pPr>
        <w:rPr>
          <w:rFonts w:ascii="Arial" w:hAnsi="Arial" w:cs="Arial"/>
          <w:sz w:val="24"/>
          <w:szCs w:val="24"/>
        </w:rPr>
      </w:pPr>
      <w:r>
        <w:rPr>
          <w:rFonts w:ascii="Arial" w:hAnsi="Arial" w:cs="Arial"/>
          <w:sz w:val="24"/>
          <w:szCs w:val="24"/>
        </w:rPr>
        <w:t xml:space="preserve">As we studied in the previous lesson, there was a division that happened just after Rehoboam became King.  </w:t>
      </w:r>
      <w:r w:rsidR="00FA5942">
        <w:rPr>
          <w:rFonts w:ascii="Arial" w:hAnsi="Arial" w:cs="Arial"/>
          <w:sz w:val="24"/>
          <w:szCs w:val="24"/>
        </w:rPr>
        <w:t xml:space="preserve">The previous passages would be the cause of God </w:t>
      </w:r>
      <w:r w:rsidR="00540BD9">
        <w:rPr>
          <w:rFonts w:ascii="Arial" w:hAnsi="Arial" w:cs="Arial"/>
          <w:sz w:val="24"/>
          <w:szCs w:val="24"/>
        </w:rPr>
        <w:t>allowing or</w:t>
      </w:r>
      <w:r w:rsidR="00FA5942">
        <w:rPr>
          <w:rFonts w:ascii="Arial" w:hAnsi="Arial" w:cs="Arial"/>
          <w:sz w:val="24"/>
          <w:szCs w:val="24"/>
        </w:rPr>
        <w:t xml:space="preserve"> orchestrating the division of the Nation.</w:t>
      </w:r>
      <w:r w:rsidR="00062FE3">
        <w:rPr>
          <w:rFonts w:ascii="Arial" w:hAnsi="Arial" w:cs="Arial"/>
          <w:sz w:val="24"/>
          <w:szCs w:val="24"/>
        </w:rPr>
        <w:t xml:space="preserve">  </w:t>
      </w:r>
      <w:r>
        <w:rPr>
          <w:rFonts w:ascii="Arial" w:hAnsi="Arial" w:cs="Arial"/>
          <w:sz w:val="24"/>
          <w:szCs w:val="24"/>
        </w:rPr>
        <w:t>Consider I Kings 12:16-24</w:t>
      </w:r>
      <w:r w:rsidR="00FA5942">
        <w:rPr>
          <w:rFonts w:ascii="Arial" w:hAnsi="Arial" w:cs="Arial"/>
          <w:sz w:val="24"/>
          <w:szCs w:val="24"/>
        </w:rPr>
        <w:t xml:space="preserve">  </w:t>
      </w:r>
    </w:p>
    <w:p w14:paraId="19F6FCA6" w14:textId="306CE4F1" w:rsidR="00ED41B4" w:rsidRDefault="00AA6B0F" w:rsidP="00D77ECF">
      <w:pPr>
        <w:rPr>
          <w:rFonts w:ascii="Arial" w:hAnsi="Arial" w:cs="Arial"/>
          <w:sz w:val="24"/>
          <w:szCs w:val="24"/>
        </w:rPr>
      </w:pPr>
      <w:r>
        <w:rPr>
          <w:rFonts w:ascii="Arial" w:hAnsi="Arial" w:cs="Arial"/>
          <w:sz w:val="24"/>
          <w:szCs w:val="24"/>
        </w:rPr>
        <w:t>The Split of the Northern Tribes sounds similar to what is often referred to as a “church split</w:t>
      </w:r>
      <w:r w:rsidR="00127C0E">
        <w:rPr>
          <w:rFonts w:ascii="Arial" w:hAnsi="Arial" w:cs="Arial"/>
          <w:sz w:val="24"/>
          <w:szCs w:val="24"/>
        </w:rPr>
        <w:t>.”</w:t>
      </w:r>
      <w:r>
        <w:rPr>
          <w:rFonts w:ascii="Arial" w:hAnsi="Arial" w:cs="Arial"/>
          <w:sz w:val="24"/>
          <w:szCs w:val="24"/>
        </w:rPr>
        <w:t xml:space="preserve">  A church split is what happens when a portion of a congregation </w:t>
      </w:r>
      <w:r w:rsidR="00A8215A">
        <w:rPr>
          <w:rFonts w:ascii="Arial" w:hAnsi="Arial" w:cs="Arial"/>
          <w:sz w:val="24"/>
          <w:szCs w:val="24"/>
        </w:rPr>
        <w:t>separates</w:t>
      </w:r>
      <w:r>
        <w:rPr>
          <w:rFonts w:ascii="Arial" w:hAnsi="Arial" w:cs="Arial"/>
          <w:sz w:val="24"/>
          <w:szCs w:val="24"/>
        </w:rPr>
        <w:t xml:space="preserve"> and starts a completely different congregation.  These are </w:t>
      </w:r>
      <w:r w:rsidR="005E3060">
        <w:rPr>
          <w:rFonts w:ascii="Arial" w:hAnsi="Arial" w:cs="Arial"/>
          <w:sz w:val="24"/>
          <w:szCs w:val="24"/>
        </w:rPr>
        <w:t xml:space="preserve">almost </w:t>
      </w:r>
      <w:r>
        <w:rPr>
          <w:rFonts w:ascii="Arial" w:hAnsi="Arial" w:cs="Arial"/>
          <w:sz w:val="24"/>
          <w:szCs w:val="24"/>
        </w:rPr>
        <w:t>always the result of irreconcilable differences</w:t>
      </w:r>
      <w:r w:rsidR="005E3060">
        <w:rPr>
          <w:rFonts w:ascii="Arial" w:hAnsi="Arial" w:cs="Arial"/>
          <w:sz w:val="24"/>
          <w:szCs w:val="24"/>
        </w:rPr>
        <w:t xml:space="preserve"> and/or sin within the leadership ranks</w:t>
      </w:r>
      <w:r>
        <w:rPr>
          <w:rFonts w:ascii="Arial" w:hAnsi="Arial" w:cs="Arial"/>
          <w:sz w:val="24"/>
          <w:szCs w:val="24"/>
        </w:rPr>
        <w:t xml:space="preserve">.  The ultimate measure </w:t>
      </w:r>
      <w:r w:rsidR="005E3060">
        <w:rPr>
          <w:rFonts w:ascii="Arial" w:hAnsi="Arial" w:cs="Arial"/>
          <w:sz w:val="24"/>
          <w:szCs w:val="24"/>
        </w:rPr>
        <w:t xml:space="preserve">of success of church splits, as </w:t>
      </w:r>
      <w:r>
        <w:rPr>
          <w:rFonts w:ascii="Arial" w:hAnsi="Arial" w:cs="Arial"/>
          <w:sz w:val="24"/>
          <w:szCs w:val="24"/>
        </w:rPr>
        <w:t>to God’s Will</w:t>
      </w:r>
      <w:r w:rsidR="005E3060">
        <w:rPr>
          <w:rFonts w:ascii="Arial" w:hAnsi="Arial" w:cs="Arial"/>
          <w:sz w:val="24"/>
          <w:szCs w:val="24"/>
        </w:rPr>
        <w:t>,</w:t>
      </w:r>
      <w:r>
        <w:rPr>
          <w:rFonts w:ascii="Arial" w:hAnsi="Arial" w:cs="Arial"/>
          <w:sz w:val="24"/>
          <w:szCs w:val="24"/>
        </w:rPr>
        <w:t xml:space="preserve"> in these matters is Time.  </w:t>
      </w:r>
      <w:r w:rsidR="005E3060">
        <w:rPr>
          <w:rFonts w:ascii="Arial" w:hAnsi="Arial" w:cs="Arial"/>
          <w:sz w:val="24"/>
          <w:szCs w:val="24"/>
        </w:rPr>
        <w:t>(</w:t>
      </w:r>
      <w:r>
        <w:rPr>
          <w:rFonts w:ascii="Arial" w:hAnsi="Arial" w:cs="Arial"/>
          <w:sz w:val="24"/>
          <w:szCs w:val="24"/>
        </w:rPr>
        <w:t>As is the case with the separation of the Northern Kingdom from Judah.</w:t>
      </w:r>
      <w:r w:rsidR="005E3060">
        <w:rPr>
          <w:rFonts w:ascii="Arial" w:hAnsi="Arial" w:cs="Arial"/>
          <w:sz w:val="24"/>
          <w:szCs w:val="24"/>
        </w:rPr>
        <w:t>)</w:t>
      </w:r>
      <w:r>
        <w:rPr>
          <w:rFonts w:ascii="Arial" w:hAnsi="Arial" w:cs="Arial"/>
          <w:sz w:val="24"/>
          <w:szCs w:val="24"/>
        </w:rPr>
        <w:t xml:space="preserve">  The Northern Kingdom </w:t>
      </w:r>
      <w:r w:rsidR="005E3060">
        <w:rPr>
          <w:rFonts w:ascii="Arial" w:hAnsi="Arial" w:cs="Arial"/>
          <w:sz w:val="24"/>
          <w:szCs w:val="24"/>
        </w:rPr>
        <w:t>separated from Judah in more ways than one.</w:t>
      </w:r>
    </w:p>
    <w:p w14:paraId="688500EF" w14:textId="41D9413F" w:rsidR="00EB10AB" w:rsidRDefault="00AA6B0F" w:rsidP="00D77ECF">
      <w:pPr>
        <w:rPr>
          <w:rFonts w:ascii="Arial" w:hAnsi="Arial" w:cs="Arial"/>
          <w:sz w:val="24"/>
          <w:szCs w:val="24"/>
        </w:rPr>
      </w:pPr>
      <w:r>
        <w:rPr>
          <w:rFonts w:ascii="Arial" w:hAnsi="Arial" w:cs="Arial"/>
          <w:sz w:val="24"/>
          <w:szCs w:val="24"/>
        </w:rPr>
        <w:t>Additionally, as it pertains to “Church Splits</w:t>
      </w:r>
      <w:r w:rsidR="00127C0E">
        <w:rPr>
          <w:rFonts w:ascii="Arial" w:hAnsi="Arial" w:cs="Arial"/>
          <w:sz w:val="24"/>
          <w:szCs w:val="24"/>
        </w:rPr>
        <w:t>,”</w:t>
      </w:r>
      <w:r>
        <w:rPr>
          <w:rFonts w:ascii="Arial" w:hAnsi="Arial" w:cs="Arial"/>
          <w:sz w:val="24"/>
          <w:szCs w:val="24"/>
        </w:rPr>
        <w:t xml:space="preserve"> typically neither congregation appears to become as strong as the original unified </w:t>
      </w:r>
      <w:r w:rsidR="003C64AA">
        <w:rPr>
          <w:rFonts w:ascii="Arial" w:hAnsi="Arial" w:cs="Arial"/>
          <w:sz w:val="24"/>
          <w:szCs w:val="24"/>
        </w:rPr>
        <w:t xml:space="preserve">group.  However, when the Leadership of a congregation is properly focused, that congregation is blessed to survive and thrive.  On the other hand, when the Leadership of a congregation is unfocused on the things of God, they tend to drift away from God and His Favor. </w:t>
      </w:r>
    </w:p>
    <w:p w14:paraId="2C85046D" w14:textId="77777777" w:rsidR="00C966C5" w:rsidRDefault="00C966C5" w:rsidP="00D77ECF">
      <w:pPr>
        <w:rPr>
          <w:rFonts w:ascii="Arial" w:hAnsi="Arial" w:cs="Arial"/>
          <w:sz w:val="24"/>
          <w:szCs w:val="24"/>
        </w:rPr>
      </w:pPr>
    </w:p>
    <w:p w14:paraId="52A1FB1A" w14:textId="79BCD87A" w:rsidR="00AA6B0F" w:rsidRDefault="00EB10AB" w:rsidP="00D77ECF">
      <w:pPr>
        <w:rPr>
          <w:rFonts w:ascii="Arial" w:hAnsi="Arial" w:cs="Arial"/>
          <w:sz w:val="24"/>
          <w:szCs w:val="24"/>
        </w:rPr>
      </w:pPr>
      <w:r>
        <w:rPr>
          <w:rFonts w:ascii="Arial" w:hAnsi="Arial" w:cs="Arial"/>
          <w:sz w:val="24"/>
          <w:szCs w:val="24"/>
        </w:rPr>
        <w:lastRenderedPageBreak/>
        <w:t>Leaders of congregations are important for the longevity and success of the congregation.</w:t>
      </w:r>
      <w:r w:rsidR="003C64AA">
        <w:rPr>
          <w:rFonts w:ascii="Arial" w:hAnsi="Arial" w:cs="Arial"/>
          <w:sz w:val="24"/>
          <w:szCs w:val="24"/>
        </w:rPr>
        <w:t xml:space="preserve"> </w:t>
      </w:r>
    </w:p>
    <w:p w14:paraId="30BFBBD3" w14:textId="6C1BE81E" w:rsidR="003C64AA" w:rsidRDefault="00A8215A" w:rsidP="00D77ECF">
      <w:pPr>
        <w:rPr>
          <w:rFonts w:ascii="Arial" w:hAnsi="Arial" w:cs="Arial"/>
          <w:sz w:val="24"/>
          <w:szCs w:val="24"/>
        </w:rPr>
      </w:pPr>
      <w:r w:rsidRPr="00A8215A">
        <w:rPr>
          <w:rFonts w:ascii="Arial" w:hAnsi="Arial" w:cs="Arial"/>
          <w:b/>
          <w:bCs/>
          <w:sz w:val="24"/>
          <w:szCs w:val="24"/>
        </w:rPr>
        <w:t xml:space="preserve">Life Lesson </w:t>
      </w:r>
      <w:r w:rsidR="003C64AA" w:rsidRPr="00A8215A">
        <w:rPr>
          <w:rFonts w:ascii="Arial" w:hAnsi="Arial" w:cs="Arial"/>
          <w:b/>
          <w:bCs/>
          <w:sz w:val="24"/>
          <w:szCs w:val="24"/>
        </w:rPr>
        <w:t>#</w:t>
      </w:r>
      <w:r w:rsidR="00540BD9">
        <w:rPr>
          <w:rFonts w:ascii="Arial" w:hAnsi="Arial" w:cs="Arial"/>
          <w:b/>
          <w:bCs/>
          <w:sz w:val="24"/>
          <w:szCs w:val="24"/>
        </w:rPr>
        <w:t>51</w:t>
      </w:r>
      <w:r w:rsidR="00540BD9">
        <w:rPr>
          <w:rFonts w:ascii="Arial" w:hAnsi="Arial" w:cs="Arial"/>
          <w:sz w:val="24"/>
          <w:szCs w:val="24"/>
        </w:rPr>
        <w:t xml:space="preserve"> - The</w:t>
      </w:r>
      <w:r w:rsidR="003C64AA">
        <w:rPr>
          <w:rFonts w:ascii="Arial" w:hAnsi="Arial" w:cs="Arial"/>
          <w:sz w:val="24"/>
          <w:szCs w:val="24"/>
        </w:rPr>
        <w:t xml:space="preserve"> best leaders are </w:t>
      </w:r>
      <w:r>
        <w:rPr>
          <w:rFonts w:ascii="Arial" w:hAnsi="Arial" w:cs="Arial"/>
          <w:sz w:val="24"/>
          <w:szCs w:val="24"/>
        </w:rPr>
        <w:t>prayerful</w:t>
      </w:r>
      <w:r w:rsidR="003C64AA">
        <w:rPr>
          <w:rFonts w:ascii="Arial" w:hAnsi="Arial" w:cs="Arial"/>
          <w:sz w:val="24"/>
          <w:szCs w:val="24"/>
        </w:rPr>
        <w:t xml:space="preserve"> men and women, whose ultimate goal is pleasing God, and not man.  The worst spiritual leaders are people who are selfish and sinful.  </w:t>
      </w:r>
      <w:r w:rsidR="008E0DD3">
        <w:rPr>
          <w:rFonts w:ascii="Arial" w:hAnsi="Arial" w:cs="Arial"/>
          <w:sz w:val="24"/>
          <w:szCs w:val="24"/>
        </w:rPr>
        <w:t>Proverbs 16:12, Proverbs 29:2, Proverbs 29:12</w:t>
      </w:r>
    </w:p>
    <w:p w14:paraId="4BE87E53" w14:textId="1190BB64" w:rsidR="00ED41B4" w:rsidRDefault="00ED41B4" w:rsidP="00FA594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 xml:space="preserve">A Great Promise </w:t>
      </w:r>
      <w:r w:rsidR="00540BD9">
        <w:rPr>
          <w:rFonts w:ascii="Arial" w:hAnsi="Arial" w:cs="Arial"/>
          <w:sz w:val="24"/>
          <w:szCs w:val="24"/>
        </w:rPr>
        <w:t>wasted.</w:t>
      </w:r>
    </w:p>
    <w:p w14:paraId="6275AA26" w14:textId="0C7169FE" w:rsidR="00953F4F" w:rsidRDefault="00A8215A" w:rsidP="00D77ECF">
      <w:pPr>
        <w:rPr>
          <w:rFonts w:ascii="Arial" w:hAnsi="Arial" w:cs="Arial"/>
          <w:sz w:val="24"/>
          <w:szCs w:val="24"/>
        </w:rPr>
      </w:pPr>
      <w:r>
        <w:rPr>
          <w:rFonts w:ascii="Arial" w:hAnsi="Arial" w:cs="Arial"/>
          <w:sz w:val="24"/>
          <w:szCs w:val="24"/>
        </w:rPr>
        <w:t xml:space="preserve">King </w:t>
      </w:r>
      <w:r w:rsidR="00953F4F">
        <w:rPr>
          <w:rFonts w:ascii="Arial" w:hAnsi="Arial" w:cs="Arial"/>
          <w:sz w:val="24"/>
          <w:szCs w:val="24"/>
        </w:rPr>
        <w:t xml:space="preserve">Jeroboam’s rise and fall is one of the great mysteries of God’s </w:t>
      </w:r>
      <w:r>
        <w:rPr>
          <w:rFonts w:ascii="Arial" w:hAnsi="Arial" w:cs="Arial"/>
          <w:sz w:val="24"/>
          <w:szCs w:val="24"/>
        </w:rPr>
        <w:t>Sovereignty</w:t>
      </w:r>
      <w:r w:rsidR="00953F4F">
        <w:rPr>
          <w:rFonts w:ascii="Arial" w:hAnsi="Arial" w:cs="Arial"/>
          <w:sz w:val="24"/>
          <w:szCs w:val="24"/>
        </w:rPr>
        <w:t xml:space="preserve">.  </w:t>
      </w:r>
      <w:r w:rsidR="000F6E96">
        <w:rPr>
          <w:rFonts w:ascii="Arial" w:hAnsi="Arial" w:cs="Arial"/>
          <w:sz w:val="24"/>
          <w:szCs w:val="24"/>
        </w:rPr>
        <w:t xml:space="preserve">According to I Kings 11, </w:t>
      </w:r>
      <w:r>
        <w:rPr>
          <w:rFonts w:ascii="Arial" w:hAnsi="Arial" w:cs="Arial"/>
          <w:sz w:val="24"/>
          <w:szCs w:val="24"/>
        </w:rPr>
        <w:t xml:space="preserve">young </w:t>
      </w:r>
      <w:r w:rsidR="000F6E96">
        <w:rPr>
          <w:rFonts w:ascii="Arial" w:hAnsi="Arial" w:cs="Arial"/>
          <w:sz w:val="24"/>
          <w:szCs w:val="24"/>
        </w:rPr>
        <w:t>Jero</w:t>
      </w:r>
      <w:r>
        <w:rPr>
          <w:rFonts w:ascii="Arial" w:hAnsi="Arial" w:cs="Arial"/>
          <w:sz w:val="24"/>
          <w:szCs w:val="24"/>
        </w:rPr>
        <w:t>bo</w:t>
      </w:r>
      <w:r w:rsidR="000F6E96">
        <w:rPr>
          <w:rFonts w:ascii="Arial" w:hAnsi="Arial" w:cs="Arial"/>
          <w:sz w:val="24"/>
          <w:szCs w:val="24"/>
        </w:rPr>
        <w:t xml:space="preserve">am was a prominent leader who was an </w:t>
      </w:r>
      <w:r>
        <w:rPr>
          <w:rFonts w:ascii="Arial" w:hAnsi="Arial" w:cs="Arial"/>
          <w:sz w:val="24"/>
          <w:szCs w:val="24"/>
        </w:rPr>
        <w:t>official</w:t>
      </w:r>
      <w:r w:rsidR="000F6E96">
        <w:rPr>
          <w:rFonts w:ascii="Arial" w:hAnsi="Arial" w:cs="Arial"/>
          <w:sz w:val="24"/>
          <w:szCs w:val="24"/>
        </w:rPr>
        <w:t xml:space="preserve"> under Solomon.  The Bible describes him, in I Kings 11:28.  </w:t>
      </w:r>
    </w:p>
    <w:p w14:paraId="42C46851" w14:textId="15942BCE" w:rsidR="000F6E96" w:rsidRDefault="000F6E96" w:rsidP="00D77ECF">
      <w:pPr>
        <w:rPr>
          <w:rFonts w:ascii="Arial" w:hAnsi="Arial" w:cs="Arial"/>
          <w:sz w:val="24"/>
          <w:szCs w:val="24"/>
        </w:rPr>
      </w:pPr>
      <w:r>
        <w:rPr>
          <w:rFonts w:ascii="Arial" w:hAnsi="Arial" w:cs="Arial"/>
          <w:sz w:val="24"/>
          <w:szCs w:val="24"/>
        </w:rPr>
        <w:t xml:space="preserve">The Lord sent a prophet named Ahijah to pronounce a great word over his life.  Upon learning about the prophecy, Solomon acted like Saul and intended to kill Jeroboam.  </w:t>
      </w:r>
      <w:r w:rsidR="00A8215A">
        <w:rPr>
          <w:rFonts w:ascii="Arial" w:hAnsi="Arial" w:cs="Arial"/>
          <w:sz w:val="24"/>
          <w:szCs w:val="24"/>
        </w:rPr>
        <w:t>Thereby</w:t>
      </w:r>
      <w:r>
        <w:rPr>
          <w:rFonts w:ascii="Arial" w:hAnsi="Arial" w:cs="Arial"/>
          <w:sz w:val="24"/>
          <w:szCs w:val="24"/>
        </w:rPr>
        <w:t xml:space="preserve"> making Jeroboam a popular figure in the hearts of many of the people.  So much so, that as soon as Solomon died, the people called for Jeroboam</w:t>
      </w:r>
      <w:r w:rsidR="005E3060">
        <w:rPr>
          <w:rFonts w:ascii="Arial" w:hAnsi="Arial" w:cs="Arial"/>
          <w:sz w:val="24"/>
          <w:szCs w:val="24"/>
        </w:rPr>
        <w:t xml:space="preserve"> to come represent them </w:t>
      </w:r>
      <w:r w:rsidR="00827EE3">
        <w:rPr>
          <w:rFonts w:ascii="Arial" w:hAnsi="Arial" w:cs="Arial"/>
          <w:sz w:val="24"/>
          <w:szCs w:val="24"/>
        </w:rPr>
        <w:t>before</w:t>
      </w:r>
      <w:r w:rsidR="005E3060">
        <w:rPr>
          <w:rFonts w:ascii="Arial" w:hAnsi="Arial" w:cs="Arial"/>
          <w:sz w:val="24"/>
          <w:szCs w:val="24"/>
        </w:rPr>
        <w:t xml:space="preserve"> King </w:t>
      </w:r>
      <w:r w:rsidR="00827EE3">
        <w:rPr>
          <w:rFonts w:ascii="Arial" w:hAnsi="Arial" w:cs="Arial"/>
          <w:sz w:val="24"/>
          <w:szCs w:val="24"/>
        </w:rPr>
        <w:t>Reh</w:t>
      </w:r>
      <w:r w:rsidR="005E3060">
        <w:rPr>
          <w:rFonts w:ascii="Arial" w:hAnsi="Arial" w:cs="Arial"/>
          <w:sz w:val="24"/>
          <w:szCs w:val="24"/>
        </w:rPr>
        <w:t>oboam</w:t>
      </w:r>
      <w:r>
        <w:rPr>
          <w:rFonts w:ascii="Arial" w:hAnsi="Arial" w:cs="Arial"/>
          <w:sz w:val="24"/>
          <w:szCs w:val="24"/>
        </w:rPr>
        <w:t xml:space="preserve">!  </w:t>
      </w:r>
    </w:p>
    <w:p w14:paraId="6AF1873F" w14:textId="42EA728D" w:rsidR="000F6E96" w:rsidRDefault="000F6E96" w:rsidP="00D77ECF">
      <w:pPr>
        <w:rPr>
          <w:rFonts w:ascii="Arial" w:hAnsi="Arial" w:cs="Arial"/>
          <w:sz w:val="24"/>
          <w:szCs w:val="24"/>
        </w:rPr>
      </w:pPr>
      <w:r>
        <w:rPr>
          <w:rFonts w:ascii="Arial" w:hAnsi="Arial" w:cs="Arial"/>
          <w:sz w:val="24"/>
          <w:szCs w:val="24"/>
        </w:rPr>
        <w:t>Consider I Kings 11:26-12:3</w:t>
      </w:r>
    </w:p>
    <w:p w14:paraId="1F8F1D74" w14:textId="62067FB4" w:rsidR="000F6E96" w:rsidRDefault="000F6E96" w:rsidP="00D77ECF">
      <w:pPr>
        <w:rPr>
          <w:rFonts w:ascii="Arial" w:hAnsi="Arial" w:cs="Arial"/>
          <w:sz w:val="24"/>
          <w:szCs w:val="24"/>
        </w:rPr>
      </w:pPr>
      <w:r>
        <w:rPr>
          <w:rFonts w:ascii="Arial" w:hAnsi="Arial" w:cs="Arial"/>
          <w:sz w:val="24"/>
          <w:szCs w:val="24"/>
        </w:rPr>
        <w:t>The fact that God offered him a great kingdom should not be overlooked!</w:t>
      </w:r>
      <w:r w:rsidR="005E3060">
        <w:rPr>
          <w:rFonts w:ascii="Arial" w:hAnsi="Arial" w:cs="Arial"/>
          <w:sz w:val="24"/>
          <w:szCs w:val="24"/>
        </w:rPr>
        <w:t xml:space="preserve">  </w:t>
      </w:r>
      <w:r w:rsidR="00953F4F">
        <w:rPr>
          <w:rFonts w:ascii="Arial" w:hAnsi="Arial" w:cs="Arial"/>
          <w:sz w:val="24"/>
          <w:szCs w:val="24"/>
        </w:rPr>
        <w:t xml:space="preserve">The Lord had divinely positioned Jeroboam in place as a direct result of the actions of Solomon.  </w:t>
      </w:r>
      <w:r w:rsidR="00540BD9">
        <w:rPr>
          <w:rFonts w:ascii="Arial" w:hAnsi="Arial" w:cs="Arial"/>
          <w:sz w:val="24"/>
          <w:szCs w:val="24"/>
        </w:rPr>
        <w:t>Jeroboam’s</w:t>
      </w:r>
      <w:r w:rsidR="00953F4F">
        <w:rPr>
          <w:rFonts w:ascii="Arial" w:hAnsi="Arial" w:cs="Arial"/>
          <w:sz w:val="24"/>
          <w:szCs w:val="24"/>
        </w:rPr>
        <w:t xml:space="preserve"> placement and access to the place of leadership was neither an accident </w:t>
      </w:r>
      <w:r w:rsidR="00827EE3">
        <w:rPr>
          <w:rFonts w:ascii="Arial" w:hAnsi="Arial" w:cs="Arial"/>
          <w:sz w:val="24"/>
          <w:szCs w:val="24"/>
        </w:rPr>
        <w:t>n</w:t>
      </w:r>
      <w:r w:rsidR="00953F4F">
        <w:rPr>
          <w:rFonts w:ascii="Arial" w:hAnsi="Arial" w:cs="Arial"/>
          <w:sz w:val="24"/>
          <w:szCs w:val="24"/>
        </w:rPr>
        <w:t xml:space="preserve">or a </w:t>
      </w:r>
      <w:r>
        <w:rPr>
          <w:rFonts w:ascii="Arial" w:hAnsi="Arial" w:cs="Arial"/>
          <w:sz w:val="24"/>
          <w:szCs w:val="24"/>
        </w:rPr>
        <w:t xml:space="preserve">coincidence.  </w:t>
      </w:r>
      <w:r w:rsidR="00953F4F">
        <w:rPr>
          <w:rFonts w:ascii="Arial" w:hAnsi="Arial" w:cs="Arial"/>
          <w:sz w:val="24"/>
          <w:szCs w:val="24"/>
        </w:rPr>
        <w:t xml:space="preserve">Jeroboam’s sin was his choice, and the consequences will forever </w:t>
      </w:r>
      <w:r w:rsidR="00540BD9">
        <w:rPr>
          <w:rFonts w:ascii="Arial" w:hAnsi="Arial" w:cs="Arial"/>
          <w:sz w:val="24"/>
          <w:szCs w:val="24"/>
        </w:rPr>
        <w:t>lie</w:t>
      </w:r>
      <w:r w:rsidR="00953F4F">
        <w:rPr>
          <w:rFonts w:ascii="Arial" w:hAnsi="Arial" w:cs="Arial"/>
          <w:sz w:val="24"/>
          <w:szCs w:val="24"/>
        </w:rPr>
        <w:t xml:space="preserve"> at his feet.  The legacy of Jeroboam </w:t>
      </w:r>
      <w:r>
        <w:rPr>
          <w:rFonts w:ascii="Arial" w:hAnsi="Arial" w:cs="Arial"/>
          <w:sz w:val="24"/>
          <w:szCs w:val="24"/>
        </w:rPr>
        <w:t>is that of sin</w:t>
      </w:r>
      <w:r w:rsidR="00953F4F">
        <w:rPr>
          <w:rFonts w:ascii="Arial" w:hAnsi="Arial" w:cs="Arial"/>
          <w:sz w:val="24"/>
          <w:szCs w:val="24"/>
        </w:rPr>
        <w:t xml:space="preserve">.  Even the subsequent division of the people was part of God’s plan.  </w:t>
      </w:r>
    </w:p>
    <w:p w14:paraId="14C0D113" w14:textId="4E8A0282" w:rsidR="00827D87" w:rsidRDefault="00953F4F" w:rsidP="00D77ECF">
      <w:pPr>
        <w:rPr>
          <w:rFonts w:ascii="Arial" w:hAnsi="Arial" w:cs="Arial"/>
          <w:sz w:val="24"/>
          <w:szCs w:val="24"/>
        </w:rPr>
      </w:pPr>
      <w:r>
        <w:rPr>
          <w:rFonts w:ascii="Arial" w:hAnsi="Arial" w:cs="Arial"/>
          <w:sz w:val="24"/>
          <w:szCs w:val="24"/>
        </w:rPr>
        <w:t xml:space="preserve">The Bible is clear that the division was I Kings 12:15c, I Kings 12:24d, “…for the cause was from the LORD…”, “…for this thing is from me…”  </w:t>
      </w:r>
    </w:p>
    <w:p w14:paraId="5FD85581" w14:textId="494155CE" w:rsidR="00ED41B4" w:rsidRDefault="00C41EC7" w:rsidP="00FA5942">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 xml:space="preserve">The </w:t>
      </w:r>
      <w:r w:rsidR="00EE1235">
        <w:rPr>
          <w:rFonts w:ascii="Arial" w:hAnsi="Arial" w:cs="Arial"/>
          <w:sz w:val="24"/>
          <w:szCs w:val="24"/>
        </w:rPr>
        <w:t>s</w:t>
      </w:r>
      <w:r>
        <w:rPr>
          <w:rFonts w:ascii="Arial" w:hAnsi="Arial" w:cs="Arial"/>
          <w:sz w:val="24"/>
          <w:szCs w:val="24"/>
        </w:rPr>
        <w:t xml:space="preserve">in of </w:t>
      </w:r>
      <w:r w:rsidR="00A8215A">
        <w:rPr>
          <w:rFonts w:ascii="Arial" w:hAnsi="Arial" w:cs="Arial"/>
          <w:sz w:val="24"/>
          <w:szCs w:val="24"/>
        </w:rPr>
        <w:t xml:space="preserve">King </w:t>
      </w:r>
      <w:r>
        <w:rPr>
          <w:rFonts w:ascii="Arial" w:hAnsi="Arial" w:cs="Arial"/>
          <w:sz w:val="24"/>
          <w:szCs w:val="24"/>
        </w:rPr>
        <w:t>Jeroboam</w:t>
      </w:r>
    </w:p>
    <w:p w14:paraId="50CC5AB3" w14:textId="72C0AA6E" w:rsidR="00C41EC7" w:rsidRDefault="00825D3F" w:rsidP="00D77ECF">
      <w:pPr>
        <w:rPr>
          <w:rFonts w:ascii="Arial" w:hAnsi="Arial" w:cs="Arial"/>
          <w:sz w:val="24"/>
          <w:szCs w:val="24"/>
        </w:rPr>
      </w:pPr>
      <w:r>
        <w:rPr>
          <w:rFonts w:ascii="Arial" w:hAnsi="Arial" w:cs="Arial"/>
          <w:sz w:val="24"/>
          <w:szCs w:val="24"/>
        </w:rPr>
        <w:t xml:space="preserve">Consider </w:t>
      </w:r>
      <w:r w:rsidR="00FA5942">
        <w:rPr>
          <w:rFonts w:ascii="Arial" w:hAnsi="Arial" w:cs="Arial"/>
          <w:sz w:val="24"/>
          <w:szCs w:val="24"/>
        </w:rPr>
        <w:t>I Kings 12:25-33</w:t>
      </w:r>
      <w:r w:rsidR="00E537C0">
        <w:rPr>
          <w:rFonts w:ascii="Arial" w:hAnsi="Arial" w:cs="Arial"/>
          <w:sz w:val="24"/>
          <w:szCs w:val="24"/>
        </w:rPr>
        <w:t>, I Kings 13:33-34</w:t>
      </w:r>
    </w:p>
    <w:p w14:paraId="278693B2" w14:textId="5A12F63F" w:rsidR="00C41EC7" w:rsidRDefault="00A8215A" w:rsidP="00D77ECF">
      <w:pPr>
        <w:rPr>
          <w:rFonts w:ascii="Arial" w:hAnsi="Arial" w:cs="Arial"/>
          <w:sz w:val="24"/>
          <w:szCs w:val="24"/>
        </w:rPr>
      </w:pPr>
      <w:r>
        <w:rPr>
          <w:rFonts w:ascii="Arial" w:hAnsi="Arial" w:cs="Arial"/>
          <w:sz w:val="24"/>
          <w:szCs w:val="24"/>
        </w:rPr>
        <w:t xml:space="preserve">King Jeroboam acted quickly to solidify his authority.  He made </w:t>
      </w:r>
      <w:r w:rsidR="00EB10AB">
        <w:rPr>
          <w:rFonts w:ascii="Arial" w:hAnsi="Arial" w:cs="Arial"/>
          <w:sz w:val="24"/>
          <w:szCs w:val="24"/>
        </w:rPr>
        <w:t>3</w:t>
      </w:r>
      <w:r>
        <w:rPr>
          <w:rFonts w:ascii="Arial" w:hAnsi="Arial" w:cs="Arial"/>
          <w:sz w:val="24"/>
          <w:szCs w:val="24"/>
        </w:rPr>
        <w:t xml:space="preserve"> horrible decisions:1.  </w:t>
      </w:r>
      <w:r w:rsidR="00EE1235">
        <w:rPr>
          <w:rFonts w:ascii="Arial" w:hAnsi="Arial" w:cs="Arial"/>
          <w:sz w:val="24"/>
          <w:szCs w:val="24"/>
        </w:rPr>
        <w:t>He e</w:t>
      </w:r>
      <w:r>
        <w:rPr>
          <w:rFonts w:ascii="Arial" w:hAnsi="Arial" w:cs="Arial"/>
          <w:sz w:val="24"/>
          <w:szCs w:val="24"/>
        </w:rPr>
        <w:t xml:space="preserve">stablished alternative worship sites.  2.  He appointed false priests.  </w:t>
      </w:r>
      <w:r w:rsidR="00E537C0">
        <w:rPr>
          <w:rFonts w:ascii="Arial" w:hAnsi="Arial" w:cs="Arial"/>
          <w:sz w:val="24"/>
          <w:szCs w:val="24"/>
        </w:rPr>
        <w:t>(It is interesting that no one challenged Jeroboam, except the Prophets.  Unlike the events recorded in Joshua 22.)</w:t>
      </w:r>
      <w:r w:rsidR="00EB10AB">
        <w:rPr>
          <w:rFonts w:ascii="Arial" w:hAnsi="Arial" w:cs="Arial"/>
          <w:sz w:val="24"/>
          <w:szCs w:val="24"/>
        </w:rPr>
        <w:t xml:space="preserve">  3.  He created worship dates that were intentionally designed to prevent people from worshipping properly.</w:t>
      </w:r>
    </w:p>
    <w:p w14:paraId="6334C259" w14:textId="77777777" w:rsidR="00E537C0" w:rsidRDefault="00E537C0" w:rsidP="00E537C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Pr>
          <w:rFonts w:ascii="Arial" w:hAnsi="Arial" w:cs="Arial"/>
          <w:sz w:val="24"/>
          <w:szCs w:val="24"/>
        </w:rPr>
        <w:t>Associations with Egypt and their negative influence</w:t>
      </w:r>
    </w:p>
    <w:p w14:paraId="7A10C9DD" w14:textId="6CAF182E" w:rsidR="00E537C0" w:rsidRDefault="00E537C0" w:rsidP="00E537C0">
      <w:pPr>
        <w:rPr>
          <w:rFonts w:ascii="Arial" w:hAnsi="Arial" w:cs="Arial"/>
          <w:sz w:val="24"/>
          <w:szCs w:val="24"/>
        </w:rPr>
      </w:pPr>
      <w:r>
        <w:rPr>
          <w:rFonts w:ascii="Arial" w:hAnsi="Arial" w:cs="Arial"/>
          <w:sz w:val="24"/>
          <w:szCs w:val="24"/>
        </w:rPr>
        <w:t xml:space="preserve">It is noteworthy that two of the adversaries of Solomon found refuge in Egypt.   It is also noteworthy that when </w:t>
      </w:r>
      <w:r w:rsidR="00A8215A">
        <w:rPr>
          <w:rFonts w:ascii="Arial" w:hAnsi="Arial" w:cs="Arial"/>
          <w:sz w:val="24"/>
          <w:szCs w:val="24"/>
        </w:rPr>
        <w:t>Egypt</w:t>
      </w:r>
      <w:r>
        <w:rPr>
          <w:rFonts w:ascii="Arial" w:hAnsi="Arial" w:cs="Arial"/>
          <w:sz w:val="24"/>
          <w:szCs w:val="24"/>
        </w:rPr>
        <w:t xml:space="preserve"> raided Jerusalem, they took the wealth from the Temple and Solomon’s house.  It would appear that Hadad and </w:t>
      </w:r>
      <w:r w:rsidR="00A8215A">
        <w:rPr>
          <w:rFonts w:ascii="Arial" w:hAnsi="Arial" w:cs="Arial"/>
          <w:sz w:val="24"/>
          <w:szCs w:val="24"/>
        </w:rPr>
        <w:t>Jeroboam</w:t>
      </w:r>
      <w:r>
        <w:rPr>
          <w:rFonts w:ascii="Arial" w:hAnsi="Arial" w:cs="Arial"/>
          <w:sz w:val="24"/>
          <w:szCs w:val="24"/>
        </w:rPr>
        <w:t xml:space="preserve"> recommended such steps.  </w:t>
      </w:r>
    </w:p>
    <w:p w14:paraId="03B99D40" w14:textId="7A78EE60" w:rsidR="00E537C0" w:rsidRDefault="00E537C0" w:rsidP="00E537C0">
      <w:pPr>
        <w:rPr>
          <w:rFonts w:ascii="Arial" w:hAnsi="Arial" w:cs="Arial"/>
          <w:sz w:val="24"/>
          <w:szCs w:val="24"/>
        </w:rPr>
      </w:pPr>
      <w:r>
        <w:rPr>
          <w:rFonts w:ascii="Arial" w:hAnsi="Arial" w:cs="Arial"/>
          <w:sz w:val="24"/>
          <w:szCs w:val="24"/>
        </w:rPr>
        <w:t>Another point worth noting is that the sin of Jeroboam involved symbols that he had seen during this sojourn in Egypt.  Even the assignments of Priests could have been a result influenced by the Egyptian</w:t>
      </w:r>
      <w:r w:rsidR="00827EE3">
        <w:rPr>
          <w:rFonts w:ascii="Arial" w:hAnsi="Arial" w:cs="Arial"/>
          <w:sz w:val="24"/>
          <w:szCs w:val="24"/>
        </w:rPr>
        <w:t>’s</w:t>
      </w:r>
      <w:r>
        <w:rPr>
          <w:rFonts w:ascii="Arial" w:hAnsi="Arial" w:cs="Arial"/>
          <w:sz w:val="24"/>
          <w:szCs w:val="24"/>
        </w:rPr>
        <w:t xml:space="preserve"> governmental structure.  Plus, Solomon’s wife was from Egypt too.  </w:t>
      </w:r>
    </w:p>
    <w:p w14:paraId="48B24D28" w14:textId="76039111" w:rsidR="008E0DD3" w:rsidRDefault="00E537C0" w:rsidP="00E537C0">
      <w:pPr>
        <w:rPr>
          <w:rFonts w:ascii="Arial" w:hAnsi="Arial" w:cs="Arial"/>
          <w:sz w:val="24"/>
          <w:szCs w:val="24"/>
        </w:rPr>
      </w:pPr>
      <w:r w:rsidRPr="00A8215A">
        <w:rPr>
          <w:rFonts w:ascii="Arial" w:hAnsi="Arial" w:cs="Arial"/>
          <w:b/>
          <w:bCs/>
          <w:sz w:val="24"/>
          <w:szCs w:val="24"/>
        </w:rPr>
        <w:t>Life Lesson #</w:t>
      </w:r>
      <w:r w:rsidR="00062FE3">
        <w:rPr>
          <w:rFonts w:ascii="Arial" w:hAnsi="Arial" w:cs="Arial"/>
          <w:b/>
          <w:bCs/>
          <w:sz w:val="24"/>
          <w:szCs w:val="24"/>
        </w:rPr>
        <w:t>52</w:t>
      </w:r>
      <w:r w:rsidR="008E0DD3">
        <w:rPr>
          <w:rFonts w:ascii="Arial" w:hAnsi="Arial" w:cs="Arial"/>
          <w:b/>
          <w:bCs/>
          <w:sz w:val="24"/>
          <w:szCs w:val="24"/>
        </w:rPr>
        <w:t xml:space="preserve"> </w:t>
      </w:r>
      <w:r w:rsidR="00540BD9">
        <w:rPr>
          <w:rFonts w:ascii="Arial" w:hAnsi="Arial" w:cs="Arial"/>
          <w:b/>
          <w:bCs/>
          <w:sz w:val="24"/>
          <w:szCs w:val="24"/>
        </w:rPr>
        <w:t xml:space="preserve">- </w:t>
      </w:r>
      <w:r w:rsidR="00540BD9" w:rsidRPr="00EE1235">
        <w:rPr>
          <w:rFonts w:ascii="Arial" w:hAnsi="Arial" w:cs="Arial"/>
          <w:sz w:val="24"/>
          <w:szCs w:val="24"/>
        </w:rPr>
        <w:t>A</w:t>
      </w:r>
      <w:r>
        <w:rPr>
          <w:rFonts w:ascii="Arial" w:hAnsi="Arial" w:cs="Arial"/>
          <w:sz w:val="24"/>
          <w:szCs w:val="24"/>
        </w:rPr>
        <w:t xml:space="preserve"> </w:t>
      </w:r>
      <w:r w:rsidR="00A8215A">
        <w:rPr>
          <w:rFonts w:ascii="Arial" w:hAnsi="Arial" w:cs="Arial"/>
          <w:sz w:val="24"/>
          <w:szCs w:val="24"/>
        </w:rPr>
        <w:t>person’s</w:t>
      </w:r>
      <w:r>
        <w:rPr>
          <w:rFonts w:ascii="Arial" w:hAnsi="Arial" w:cs="Arial"/>
          <w:sz w:val="24"/>
          <w:szCs w:val="24"/>
        </w:rPr>
        <w:t xml:space="preserve"> associations can impact their decision making   Knowing the associations of those in leadership can be telling. </w:t>
      </w:r>
    </w:p>
    <w:p w14:paraId="02D2542E" w14:textId="6BB7CBE7" w:rsidR="00E537C0" w:rsidRDefault="008E0DD3" w:rsidP="00E537C0">
      <w:pPr>
        <w:rPr>
          <w:rFonts w:ascii="Arial" w:hAnsi="Arial" w:cs="Arial"/>
          <w:sz w:val="24"/>
          <w:szCs w:val="24"/>
        </w:rPr>
      </w:pPr>
      <w:r w:rsidRPr="00062FE3">
        <w:rPr>
          <w:rFonts w:ascii="Arial" w:hAnsi="Arial" w:cs="Arial"/>
          <w:b/>
          <w:bCs/>
          <w:sz w:val="24"/>
          <w:szCs w:val="24"/>
        </w:rPr>
        <w:lastRenderedPageBreak/>
        <w:t>Life Lesson #</w:t>
      </w:r>
      <w:r w:rsidR="00540BD9" w:rsidRPr="00062FE3">
        <w:rPr>
          <w:rFonts w:ascii="Arial" w:hAnsi="Arial" w:cs="Arial"/>
          <w:b/>
          <w:bCs/>
          <w:sz w:val="24"/>
          <w:szCs w:val="24"/>
        </w:rPr>
        <w:t>53</w:t>
      </w:r>
      <w:r w:rsidR="00540BD9">
        <w:rPr>
          <w:rFonts w:ascii="Arial" w:hAnsi="Arial" w:cs="Arial"/>
          <w:sz w:val="24"/>
          <w:szCs w:val="24"/>
        </w:rPr>
        <w:t xml:space="preserve"> - Pasts</w:t>
      </w:r>
      <w:r w:rsidR="00E537C0">
        <w:rPr>
          <w:rFonts w:ascii="Arial" w:hAnsi="Arial" w:cs="Arial"/>
          <w:sz w:val="24"/>
          <w:szCs w:val="24"/>
        </w:rPr>
        <w:t xml:space="preserve"> matter!  This is not only true in business but in relationships too.  (IE, a person who admires known criminals, </w:t>
      </w:r>
      <w:r w:rsidR="00062FE3">
        <w:rPr>
          <w:rFonts w:ascii="Arial" w:hAnsi="Arial" w:cs="Arial"/>
          <w:sz w:val="24"/>
          <w:szCs w:val="24"/>
        </w:rPr>
        <w:t xml:space="preserve">may be susceptible to criminal </w:t>
      </w:r>
      <w:r w:rsidR="00540BD9">
        <w:rPr>
          <w:rFonts w:ascii="Arial" w:hAnsi="Arial" w:cs="Arial"/>
          <w:sz w:val="24"/>
          <w:szCs w:val="24"/>
        </w:rPr>
        <w:t>behavior</w:t>
      </w:r>
      <w:r w:rsidR="00062FE3">
        <w:rPr>
          <w:rFonts w:ascii="Arial" w:hAnsi="Arial" w:cs="Arial"/>
          <w:sz w:val="24"/>
          <w:szCs w:val="24"/>
        </w:rPr>
        <w:t>.  A</w:t>
      </w:r>
      <w:r w:rsidR="00E537C0">
        <w:rPr>
          <w:rFonts w:ascii="Arial" w:hAnsi="Arial" w:cs="Arial"/>
          <w:sz w:val="24"/>
          <w:szCs w:val="24"/>
        </w:rPr>
        <w:t xml:space="preserve"> person who associates with drug users</w:t>
      </w:r>
      <w:r w:rsidR="00062FE3">
        <w:rPr>
          <w:rFonts w:ascii="Arial" w:hAnsi="Arial" w:cs="Arial"/>
          <w:sz w:val="24"/>
          <w:szCs w:val="24"/>
        </w:rPr>
        <w:t xml:space="preserve"> may be lured to revisit old </w:t>
      </w:r>
      <w:r w:rsidR="00540BD9">
        <w:rPr>
          <w:rFonts w:ascii="Arial" w:hAnsi="Arial" w:cs="Arial"/>
          <w:sz w:val="24"/>
          <w:szCs w:val="24"/>
        </w:rPr>
        <w:t>habits</w:t>
      </w:r>
      <w:r w:rsidR="00062FE3">
        <w:rPr>
          <w:rFonts w:ascii="Arial" w:hAnsi="Arial" w:cs="Arial"/>
          <w:sz w:val="24"/>
          <w:szCs w:val="24"/>
        </w:rPr>
        <w:t>.</w:t>
      </w:r>
      <w:r w:rsidR="00E537C0">
        <w:rPr>
          <w:rFonts w:ascii="Arial" w:hAnsi="Arial" w:cs="Arial"/>
          <w:sz w:val="24"/>
          <w:szCs w:val="24"/>
        </w:rPr>
        <w:t xml:space="preserve">)  Where people have </w:t>
      </w:r>
      <w:r w:rsidR="00540BD9">
        <w:rPr>
          <w:rFonts w:ascii="Arial" w:hAnsi="Arial" w:cs="Arial"/>
          <w:sz w:val="24"/>
          <w:szCs w:val="24"/>
        </w:rPr>
        <w:t>been</w:t>
      </w:r>
      <w:r w:rsidR="00E537C0">
        <w:rPr>
          <w:rFonts w:ascii="Arial" w:hAnsi="Arial" w:cs="Arial"/>
          <w:sz w:val="24"/>
          <w:szCs w:val="24"/>
        </w:rPr>
        <w:t xml:space="preserve"> is worth noting.  Who people associate </w:t>
      </w:r>
      <w:r w:rsidR="00540BD9">
        <w:rPr>
          <w:rFonts w:ascii="Arial" w:hAnsi="Arial" w:cs="Arial"/>
          <w:sz w:val="24"/>
          <w:szCs w:val="24"/>
        </w:rPr>
        <w:t>with</w:t>
      </w:r>
      <w:r w:rsidR="00E537C0">
        <w:rPr>
          <w:rFonts w:ascii="Arial" w:hAnsi="Arial" w:cs="Arial"/>
          <w:sz w:val="24"/>
          <w:szCs w:val="24"/>
        </w:rPr>
        <w:t xml:space="preserve"> is worth noting too.  Background checks can be very beneficial.   </w:t>
      </w:r>
    </w:p>
    <w:p w14:paraId="04351743" w14:textId="77777777" w:rsidR="00E537C0" w:rsidRDefault="00E537C0" w:rsidP="00E537C0">
      <w:pPr>
        <w:rPr>
          <w:rFonts w:ascii="Arial" w:hAnsi="Arial" w:cs="Arial"/>
          <w:sz w:val="24"/>
          <w:szCs w:val="24"/>
        </w:rPr>
      </w:pPr>
      <w:r>
        <w:rPr>
          <w:rFonts w:ascii="Arial" w:hAnsi="Arial" w:cs="Arial"/>
          <w:sz w:val="24"/>
          <w:szCs w:val="24"/>
        </w:rPr>
        <w:t>Consider Proverbs 28:7, I Corinthians 15:33, I Thessalonians 5:12-13</w:t>
      </w:r>
    </w:p>
    <w:p w14:paraId="2964184B" w14:textId="5B96784A" w:rsidR="00D77ECF" w:rsidRPr="00C2560A" w:rsidRDefault="00C41EC7" w:rsidP="00D77ECF">
      <w:pPr>
        <w:rPr>
          <w:rFonts w:ascii="Arial" w:hAnsi="Arial" w:cs="Arial"/>
          <w:sz w:val="24"/>
          <w:szCs w:val="24"/>
        </w:rPr>
      </w:pPr>
      <w:r>
        <w:rPr>
          <w:rFonts w:ascii="Arial" w:hAnsi="Arial" w:cs="Arial"/>
          <w:sz w:val="24"/>
          <w:szCs w:val="24"/>
        </w:rPr>
        <w:t>Homework</w:t>
      </w:r>
      <w:r w:rsidR="00FA5942">
        <w:rPr>
          <w:rFonts w:ascii="Arial" w:hAnsi="Arial" w:cs="Arial"/>
          <w:sz w:val="24"/>
          <w:szCs w:val="24"/>
        </w:rPr>
        <w:t xml:space="preserve">:  Jeroboam and </w:t>
      </w:r>
      <w:r w:rsidR="00825D3F">
        <w:rPr>
          <w:rFonts w:ascii="Arial" w:hAnsi="Arial" w:cs="Arial"/>
          <w:sz w:val="24"/>
          <w:szCs w:val="24"/>
        </w:rPr>
        <w:t>Rehoboam</w:t>
      </w:r>
      <w:r w:rsidR="00FA5942">
        <w:rPr>
          <w:rFonts w:ascii="Arial" w:hAnsi="Arial" w:cs="Arial"/>
          <w:sz w:val="24"/>
          <w:szCs w:val="24"/>
        </w:rPr>
        <w:t xml:space="preserve"> and </w:t>
      </w:r>
      <w:r w:rsidR="00825D3F">
        <w:rPr>
          <w:rFonts w:ascii="Arial" w:hAnsi="Arial" w:cs="Arial"/>
          <w:sz w:val="24"/>
          <w:szCs w:val="24"/>
        </w:rPr>
        <w:t>Abijam</w:t>
      </w:r>
      <w:r w:rsidR="00FA5942">
        <w:rPr>
          <w:rFonts w:ascii="Arial" w:hAnsi="Arial" w:cs="Arial"/>
          <w:sz w:val="24"/>
          <w:szCs w:val="24"/>
        </w:rPr>
        <w:t xml:space="preserve"> and </w:t>
      </w:r>
      <w:r w:rsidR="00825D3F">
        <w:rPr>
          <w:rFonts w:ascii="Arial" w:hAnsi="Arial" w:cs="Arial"/>
          <w:sz w:val="24"/>
          <w:szCs w:val="24"/>
        </w:rPr>
        <w:t>Nadab.  I Kings 11-15</w:t>
      </w:r>
    </w:p>
    <w:sectPr w:rsidR="00D77ECF" w:rsidRPr="00C2560A" w:rsidSect="00060B5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757DC" w14:textId="77777777" w:rsidR="00955F80" w:rsidRDefault="00955F80" w:rsidP="00AA1ECD">
      <w:pPr>
        <w:spacing w:after="0" w:line="240" w:lineRule="auto"/>
      </w:pPr>
      <w:r>
        <w:separator/>
      </w:r>
    </w:p>
  </w:endnote>
  <w:endnote w:type="continuationSeparator" w:id="0">
    <w:p w14:paraId="4A7C4DB2" w14:textId="77777777" w:rsidR="00955F80" w:rsidRDefault="00955F80"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9F623" w14:textId="77777777" w:rsidR="00955F80" w:rsidRDefault="00955F80" w:rsidP="00AA1ECD">
      <w:pPr>
        <w:spacing w:after="0" w:line="240" w:lineRule="auto"/>
      </w:pPr>
      <w:r>
        <w:separator/>
      </w:r>
    </w:p>
  </w:footnote>
  <w:footnote w:type="continuationSeparator" w:id="0">
    <w:p w14:paraId="2C3C78C1" w14:textId="77777777" w:rsidR="00955F80" w:rsidRDefault="00955F80"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51BEED95"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DF7742">
      <w:rPr>
        <w:rFonts w:ascii="Arial" w:hAnsi="Arial" w:cs="Arial"/>
        <w:sz w:val="24"/>
        <w:szCs w:val="24"/>
      </w:rPr>
      <w:t xml:space="preserve">Life Lessons from King </w:t>
    </w:r>
    <w:r w:rsidR="00D77ECF">
      <w:rPr>
        <w:rFonts w:ascii="Arial" w:hAnsi="Arial" w:cs="Arial"/>
        <w:sz w:val="24"/>
        <w:szCs w:val="24"/>
      </w:rPr>
      <w:t>Jeroboam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13713E"/>
    <w:multiLevelType w:val="hybridMultilevel"/>
    <w:tmpl w:val="4EC8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F6807"/>
    <w:multiLevelType w:val="hybridMultilevel"/>
    <w:tmpl w:val="3070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72A7A"/>
    <w:multiLevelType w:val="hybridMultilevel"/>
    <w:tmpl w:val="8AD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94B95"/>
    <w:multiLevelType w:val="hybridMultilevel"/>
    <w:tmpl w:val="9848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918B6"/>
    <w:multiLevelType w:val="multilevel"/>
    <w:tmpl w:val="5794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9002173"/>
    <w:multiLevelType w:val="multilevel"/>
    <w:tmpl w:val="036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400F30"/>
    <w:multiLevelType w:val="hybridMultilevel"/>
    <w:tmpl w:val="829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959535">
    <w:abstractNumId w:val="12"/>
  </w:num>
  <w:num w:numId="2" w16cid:durableId="917060992">
    <w:abstractNumId w:val="7"/>
  </w:num>
  <w:num w:numId="3" w16cid:durableId="2126845433">
    <w:abstractNumId w:val="6"/>
  </w:num>
  <w:num w:numId="4" w16cid:durableId="806162504">
    <w:abstractNumId w:val="20"/>
  </w:num>
  <w:num w:numId="5" w16cid:durableId="1011377269">
    <w:abstractNumId w:val="8"/>
  </w:num>
  <w:num w:numId="6" w16cid:durableId="74477283">
    <w:abstractNumId w:val="11"/>
  </w:num>
  <w:num w:numId="7" w16cid:durableId="2035574284">
    <w:abstractNumId w:val="3"/>
  </w:num>
  <w:num w:numId="8" w16cid:durableId="376467117">
    <w:abstractNumId w:val="18"/>
  </w:num>
  <w:num w:numId="9" w16cid:durableId="889536525">
    <w:abstractNumId w:val="21"/>
  </w:num>
  <w:num w:numId="10" w16cid:durableId="700669938">
    <w:abstractNumId w:val="2"/>
  </w:num>
  <w:num w:numId="11" w16cid:durableId="902250166">
    <w:abstractNumId w:val="1"/>
  </w:num>
  <w:num w:numId="12" w16cid:durableId="2137327660">
    <w:abstractNumId w:val="16"/>
  </w:num>
  <w:num w:numId="13" w16cid:durableId="1255430430">
    <w:abstractNumId w:val="0"/>
  </w:num>
  <w:num w:numId="14" w16cid:durableId="1362246747">
    <w:abstractNumId w:val="17"/>
  </w:num>
  <w:num w:numId="15" w16cid:durableId="2091540145">
    <w:abstractNumId w:val="5"/>
  </w:num>
  <w:num w:numId="16" w16cid:durableId="1727798530">
    <w:abstractNumId w:val="14"/>
  </w:num>
  <w:num w:numId="17" w16cid:durableId="1200164447">
    <w:abstractNumId w:val="4"/>
  </w:num>
  <w:num w:numId="18" w16cid:durableId="1591305277">
    <w:abstractNumId w:val="13"/>
  </w:num>
  <w:num w:numId="19" w16cid:durableId="1170372223">
    <w:abstractNumId w:val="15"/>
  </w:num>
  <w:num w:numId="20" w16cid:durableId="947851693">
    <w:abstractNumId w:val="22"/>
  </w:num>
  <w:num w:numId="21" w16cid:durableId="435829408">
    <w:abstractNumId w:val="10"/>
  </w:num>
  <w:num w:numId="22" w16cid:durableId="368915578">
    <w:abstractNumId w:val="19"/>
  </w:num>
  <w:num w:numId="23" w16cid:durableId="2030713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qwUAqLaxViwAAAA="/>
  </w:docVars>
  <w:rsids>
    <w:rsidRoot w:val="00CD68C4"/>
    <w:rsid w:val="000003FC"/>
    <w:rsid w:val="00012B1E"/>
    <w:rsid w:val="00016FFB"/>
    <w:rsid w:val="00021152"/>
    <w:rsid w:val="00031B42"/>
    <w:rsid w:val="00035C34"/>
    <w:rsid w:val="00037606"/>
    <w:rsid w:val="0004072A"/>
    <w:rsid w:val="00044591"/>
    <w:rsid w:val="000466C5"/>
    <w:rsid w:val="00052067"/>
    <w:rsid w:val="0005248B"/>
    <w:rsid w:val="00060B51"/>
    <w:rsid w:val="00062FE3"/>
    <w:rsid w:val="00067CC5"/>
    <w:rsid w:val="000857B2"/>
    <w:rsid w:val="0008584A"/>
    <w:rsid w:val="000A0423"/>
    <w:rsid w:val="000A7CEE"/>
    <w:rsid w:val="000B5CC2"/>
    <w:rsid w:val="000C0CB3"/>
    <w:rsid w:val="000C29E2"/>
    <w:rsid w:val="000D0F08"/>
    <w:rsid w:val="000E53A3"/>
    <w:rsid w:val="000F6B31"/>
    <w:rsid w:val="000F6E96"/>
    <w:rsid w:val="00115C96"/>
    <w:rsid w:val="001212E9"/>
    <w:rsid w:val="00127C0E"/>
    <w:rsid w:val="0013409F"/>
    <w:rsid w:val="001404EC"/>
    <w:rsid w:val="001509FC"/>
    <w:rsid w:val="00152EA8"/>
    <w:rsid w:val="0015387E"/>
    <w:rsid w:val="001825DB"/>
    <w:rsid w:val="001B318C"/>
    <w:rsid w:val="001C3B68"/>
    <w:rsid w:val="001C432B"/>
    <w:rsid w:val="001D01CC"/>
    <w:rsid w:val="001F650D"/>
    <w:rsid w:val="00204A4D"/>
    <w:rsid w:val="00204AE1"/>
    <w:rsid w:val="0020663A"/>
    <w:rsid w:val="00221AA6"/>
    <w:rsid w:val="00221C34"/>
    <w:rsid w:val="0022452A"/>
    <w:rsid w:val="00232E2F"/>
    <w:rsid w:val="00233646"/>
    <w:rsid w:val="00244B06"/>
    <w:rsid w:val="002723DB"/>
    <w:rsid w:val="00276FFE"/>
    <w:rsid w:val="00277972"/>
    <w:rsid w:val="0028197A"/>
    <w:rsid w:val="002907AF"/>
    <w:rsid w:val="00290E55"/>
    <w:rsid w:val="0029403F"/>
    <w:rsid w:val="002943B4"/>
    <w:rsid w:val="002B1CE6"/>
    <w:rsid w:val="002B1E18"/>
    <w:rsid w:val="002B373A"/>
    <w:rsid w:val="002C54CF"/>
    <w:rsid w:val="002D7544"/>
    <w:rsid w:val="00307BA0"/>
    <w:rsid w:val="003148B7"/>
    <w:rsid w:val="00315B2E"/>
    <w:rsid w:val="003324A5"/>
    <w:rsid w:val="003359E2"/>
    <w:rsid w:val="00336282"/>
    <w:rsid w:val="00342232"/>
    <w:rsid w:val="003560F1"/>
    <w:rsid w:val="00357DE6"/>
    <w:rsid w:val="0036064C"/>
    <w:rsid w:val="00360677"/>
    <w:rsid w:val="00364636"/>
    <w:rsid w:val="00365013"/>
    <w:rsid w:val="00370575"/>
    <w:rsid w:val="00382A36"/>
    <w:rsid w:val="003858EA"/>
    <w:rsid w:val="003943D2"/>
    <w:rsid w:val="003C64AA"/>
    <w:rsid w:val="00412CDC"/>
    <w:rsid w:val="00416244"/>
    <w:rsid w:val="00416D3A"/>
    <w:rsid w:val="00421C60"/>
    <w:rsid w:val="00430385"/>
    <w:rsid w:val="0044181C"/>
    <w:rsid w:val="00447028"/>
    <w:rsid w:val="00456071"/>
    <w:rsid w:val="00456657"/>
    <w:rsid w:val="00472476"/>
    <w:rsid w:val="00473D57"/>
    <w:rsid w:val="004754E4"/>
    <w:rsid w:val="0049142E"/>
    <w:rsid w:val="004A1434"/>
    <w:rsid w:val="004A41B1"/>
    <w:rsid w:val="004B479B"/>
    <w:rsid w:val="004C0303"/>
    <w:rsid w:val="004C0D65"/>
    <w:rsid w:val="004D6F9D"/>
    <w:rsid w:val="004E4D0E"/>
    <w:rsid w:val="004E6BFA"/>
    <w:rsid w:val="00512870"/>
    <w:rsid w:val="005279AF"/>
    <w:rsid w:val="0053506E"/>
    <w:rsid w:val="00540BD9"/>
    <w:rsid w:val="00544CD1"/>
    <w:rsid w:val="005452D7"/>
    <w:rsid w:val="0055334A"/>
    <w:rsid w:val="00560511"/>
    <w:rsid w:val="00563EBF"/>
    <w:rsid w:val="00570285"/>
    <w:rsid w:val="005752AD"/>
    <w:rsid w:val="005B7AF4"/>
    <w:rsid w:val="005D29E0"/>
    <w:rsid w:val="005D44F4"/>
    <w:rsid w:val="005E3060"/>
    <w:rsid w:val="00601937"/>
    <w:rsid w:val="00640D0E"/>
    <w:rsid w:val="00645CED"/>
    <w:rsid w:val="0065606A"/>
    <w:rsid w:val="00667952"/>
    <w:rsid w:val="006766B1"/>
    <w:rsid w:val="00681187"/>
    <w:rsid w:val="0069471B"/>
    <w:rsid w:val="006A159C"/>
    <w:rsid w:val="006A4C9C"/>
    <w:rsid w:val="006A5A34"/>
    <w:rsid w:val="006B79A3"/>
    <w:rsid w:val="006D1773"/>
    <w:rsid w:val="006D2245"/>
    <w:rsid w:val="006D2DE8"/>
    <w:rsid w:val="006D5BFA"/>
    <w:rsid w:val="006E1530"/>
    <w:rsid w:val="00701B07"/>
    <w:rsid w:val="00706556"/>
    <w:rsid w:val="0071443C"/>
    <w:rsid w:val="007150CE"/>
    <w:rsid w:val="00717547"/>
    <w:rsid w:val="00722230"/>
    <w:rsid w:val="0072430D"/>
    <w:rsid w:val="007249D3"/>
    <w:rsid w:val="00725243"/>
    <w:rsid w:val="00733EAB"/>
    <w:rsid w:val="0073582F"/>
    <w:rsid w:val="0074016D"/>
    <w:rsid w:val="007437C0"/>
    <w:rsid w:val="00747152"/>
    <w:rsid w:val="007576CC"/>
    <w:rsid w:val="00757995"/>
    <w:rsid w:val="00762B34"/>
    <w:rsid w:val="007777B1"/>
    <w:rsid w:val="007A543C"/>
    <w:rsid w:val="007A5DED"/>
    <w:rsid w:val="007B478D"/>
    <w:rsid w:val="007B62B7"/>
    <w:rsid w:val="007C2CD1"/>
    <w:rsid w:val="007D4B44"/>
    <w:rsid w:val="007E18D2"/>
    <w:rsid w:val="007F2A22"/>
    <w:rsid w:val="007F2D63"/>
    <w:rsid w:val="00802561"/>
    <w:rsid w:val="0080363D"/>
    <w:rsid w:val="00811242"/>
    <w:rsid w:val="00816337"/>
    <w:rsid w:val="00820DC2"/>
    <w:rsid w:val="008220B2"/>
    <w:rsid w:val="00824A32"/>
    <w:rsid w:val="00825D3F"/>
    <w:rsid w:val="008260D9"/>
    <w:rsid w:val="0082665F"/>
    <w:rsid w:val="00827D87"/>
    <w:rsid w:val="00827EE3"/>
    <w:rsid w:val="0083175A"/>
    <w:rsid w:val="008526B6"/>
    <w:rsid w:val="008612A6"/>
    <w:rsid w:val="008732A8"/>
    <w:rsid w:val="008738BF"/>
    <w:rsid w:val="00873F8B"/>
    <w:rsid w:val="008A4038"/>
    <w:rsid w:val="008B6027"/>
    <w:rsid w:val="008C6054"/>
    <w:rsid w:val="008D5BAF"/>
    <w:rsid w:val="008E0DD3"/>
    <w:rsid w:val="008E3197"/>
    <w:rsid w:val="008F4994"/>
    <w:rsid w:val="009158AF"/>
    <w:rsid w:val="00933900"/>
    <w:rsid w:val="00935435"/>
    <w:rsid w:val="00953F4F"/>
    <w:rsid w:val="00955F80"/>
    <w:rsid w:val="00956FA3"/>
    <w:rsid w:val="00965AD2"/>
    <w:rsid w:val="00977205"/>
    <w:rsid w:val="00985839"/>
    <w:rsid w:val="00985DC4"/>
    <w:rsid w:val="00992976"/>
    <w:rsid w:val="00993CE3"/>
    <w:rsid w:val="009A2988"/>
    <w:rsid w:val="009A2A3D"/>
    <w:rsid w:val="009B05F5"/>
    <w:rsid w:val="009B43E0"/>
    <w:rsid w:val="009B5B98"/>
    <w:rsid w:val="009C42A3"/>
    <w:rsid w:val="009C6DC0"/>
    <w:rsid w:val="009D08D5"/>
    <w:rsid w:val="009D6905"/>
    <w:rsid w:val="009D7408"/>
    <w:rsid w:val="009F4F04"/>
    <w:rsid w:val="00A00072"/>
    <w:rsid w:val="00A06DD8"/>
    <w:rsid w:val="00A0765A"/>
    <w:rsid w:val="00A07C0A"/>
    <w:rsid w:val="00A12854"/>
    <w:rsid w:val="00A13B35"/>
    <w:rsid w:val="00A214E8"/>
    <w:rsid w:val="00A23199"/>
    <w:rsid w:val="00A25F71"/>
    <w:rsid w:val="00A41088"/>
    <w:rsid w:val="00A4250B"/>
    <w:rsid w:val="00A44A81"/>
    <w:rsid w:val="00A47A1D"/>
    <w:rsid w:val="00A51A21"/>
    <w:rsid w:val="00A62C5E"/>
    <w:rsid w:val="00A6313E"/>
    <w:rsid w:val="00A8215A"/>
    <w:rsid w:val="00A95485"/>
    <w:rsid w:val="00AA1ECD"/>
    <w:rsid w:val="00AA2E42"/>
    <w:rsid w:val="00AA5EB7"/>
    <w:rsid w:val="00AA6B0F"/>
    <w:rsid w:val="00AB472D"/>
    <w:rsid w:val="00AE1319"/>
    <w:rsid w:val="00AE452C"/>
    <w:rsid w:val="00AF0012"/>
    <w:rsid w:val="00AF34EB"/>
    <w:rsid w:val="00AF67E7"/>
    <w:rsid w:val="00B00BFD"/>
    <w:rsid w:val="00B03B67"/>
    <w:rsid w:val="00B07B60"/>
    <w:rsid w:val="00B13557"/>
    <w:rsid w:val="00B31F43"/>
    <w:rsid w:val="00B344DC"/>
    <w:rsid w:val="00B41C5C"/>
    <w:rsid w:val="00B47CE1"/>
    <w:rsid w:val="00B54D93"/>
    <w:rsid w:val="00B623BD"/>
    <w:rsid w:val="00B639CF"/>
    <w:rsid w:val="00B76A4A"/>
    <w:rsid w:val="00B778DC"/>
    <w:rsid w:val="00B77946"/>
    <w:rsid w:val="00B90561"/>
    <w:rsid w:val="00B96321"/>
    <w:rsid w:val="00BA26AC"/>
    <w:rsid w:val="00BB2153"/>
    <w:rsid w:val="00BC3C60"/>
    <w:rsid w:val="00BC53A3"/>
    <w:rsid w:val="00BD3501"/>
    <w:rsid w:val="00BD6A1D"/>
    <w:rsid w:val="00BE1797"/>
    <w:rsid w:val="00C16AF5"/>
    <w:rsid w:val="00C20BCC"/>
    <w:rsid w:val="00C22BDF"/>
    <w:rsid w:val="00C2560A"/>
    <w:rsid w:val="00C41EC7"/>
    <w:rsid w:val="00C57781"/>
    <w:rsid w:val="00C65029"/>
    <w:rsid w:val="00C675E5"/>
    <w:rsid w:val="00C7117B"/>
    <w:rsid w:val="00C843F5"/>
    <w:rsid w:val="00C848B6"/>
    <w:rsid w:val="00C966C5"/>
    <w:rsid w:val="00CB05AD"/>
    <w:rsid w:val="00CB77B1"/>
    <w:rsid w:val="00CC2427"/>
    <w:rsid w:val="00CD4073"/>
    <w:rsid w:val="00CD68C4"/>
    <w:rsid w:val="00CD6B3F"/>
    <w:rsid w:val="00CE491A"/>
    <w:rsid w:val="00CE62D2"/>
    <w:rsid w:val="00CF7E4D"/>
    <w:rsid w:val="00D26C65"/>
    <w:rsid w:val="00D301B1"/>
    <w:rsid w:val="00D40DA2"/>
    <w:rsid w:val="00D57567"/>
    <w:rsid w:val="00D7305C"/>
    <w:rsid w:val="00D77ECF"/>
    <w:rsid w:val="00D81367"/>
    <w:rsid w:val="00D90778"/>
    <w:rsid w:val="00D9652C"/>
    <w:rsid w:val="00D969AD"/>
    <w:rsid w:val="00D97928"/>
    <w:rsid w:val="00D97C8A"/>
    <w:rsid w:val="00DA1DE1"/>
    <w:rsid w:val="00DE6E13"/>
    <w:rsid w:val="00DF7742"/>
    <w:rsid w:val="00E2374A"/>
    <w:rsid w:val="00E271BF"/>
    <w:rsid w:val="00E43F0F"/>
    <w:rsid w:val="00E441D3"/>
    <w:rsid w:val="00E472AC"/>
    <w:rsid w:val="00E537C0"/>
    <w:rsid w:val="00E84BDD"/>
    <w:rsid w:val="00E855E3"/>
    <w:rsid w:val="00E91CBD"/>
    <w:rsid w:val="00E946EE"/>
    <w:rsid w:val="00EB10AB"/>
    <w:rsid w:val="00EB116A"/>
    <w:rsid w:val="00EB7E3B"/>
    <w:rsid w:val="00EC2A61"/>
    <w:rsid w:val="00ED0844"/>
    <w:rsid w:val="00ED3969"/>
    <w:rsid w:val="00ED3C4D"/>
    <w:rsid w:val="00ED41B4"/>
    <w:rsid w:val="00EE1235"/>
    <w:rsid w:val="00F05268"/>
    <w:rsid w:val="00F067F9"/>
    <w:rsid w:val="00F2630A"/>
    <w:rsid w:val="00F3509F"/>
    <w:rsid w:val="00F40078"/>
    <w:rsid w:val="00F41F87"/>
    <w:rsid w:val="00F60A21"/>
    <w:rsid w:val="00F61AE4"/>
    <w:rsid w:val="00F66BEF"/>
    <w:rsid w:val="00F742AC"/>
    <w:rsid w:val="00F843AA"/>
    <w:rsid w:val="00F84FA5"/>
    <w:rsid w:val="00F932C1"/>
    <w:rsid w:val="00FA19CD"/>
    <w:rsid w:val="00FA45DE"/>
    <w:rsid w:val="00FA5942"/>
    <w:rsid w:val="00FB2E5E"/>
    <w:rsid w:val="00FC133A"/>
    <w:rsid w:val="00FC44AD"/>
    <w:rsid w:val="00FD272E"/>
    <w:rsid w:val="00FE1387"/>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FA"/>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037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 w:type="character" w:customStyle="1" w:styleId="Heading3Char">
    <w:name w:val="Heading 3 Char"/>
    <w:basedOn w:val="DefaultParagraphFont"/>
    <w:link w:val="Heading3"/>
    <w:uiPriority w:val="9"/>
    <w:rsid w:val="00037606"/>
    <w:rPr>
      <w:rFonts w:asciiTheme="majorHAnsi" w:eastAsiaTheme="majorEastAsia" w:hAnsiTheme="majorHAnsi" w:cstheme="majorBidi"/>
      <w:color w:val="1F3763" w:themeColor="accent1" w:themeShade="7F"/>
      <w:sz w:val="24"/>
      <w:szCs w:val="24"/>
    </w:rPr>
  </w:style>
  <w:style w:type="paragraph" w:customStyle="1" w:styleId="gb-headline">
    <w:name w:val="gb-headline"/>
    <w:basedOn w:val="Normal"/>
    <w:rsid w:val="000445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579675725">
      <w:bodyDiv w:val="1"/>
      <w:marLeft w:val="0"/>
      <w:marRight w:val="0"/>
      <w:marTop w:val="0"/>
      <w:marBottom w:val="0"/>
      <w:divBdr>
        <w:top w:val="none" w:sz="0" w:space="0" w:color="auto"/>
        <w:left w:val="none" w:sz="0" w:space="0" w:color="auto"/>
        <w:bottom w:val="none" w:sz="0" w:space="0" w:color="auto"/>
        <w:right w:val="none" w:sz="0" w:space="0" w:color="auto"/>
      </w:divBdr>
    </w:div>
    <w:div w:id="808475771">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892429981">
      <w:bodyDiv w:val="1"/>
      <w:marLeft w:val="0"/>
      <w:marRight w:val="0"/>
      <w:marTop w:val="0"/>
      <w:marBottom w:val="0"/>
      <w:divBdr>
        <w:top w:val="none" w:sz="0" w:space="0" w:color="auto"/>
        <w:left w:val="none" w:sz="0" w:space="0" w:color="auto"/>
        <w:bottom w:val="none" w:sz="0" w:space="0" w:color="auto"/>
        <w:right w:val="none" w:sz="0" w:space="0" w:color="auto"/>
      </w:divBdr>
      <w:divsChild>
        <w:div w:id="772554157">
          <w:marLeft w:val="-300"/>
          <w:marRight w:val="0"/>
          <w:marTop w:val="0"/>
          <w:marBottom w:val="0"/>
          <w:divBdr>
            <w:top w:val="none" w:sz="0" w:space="0" w:color="auto"/>
            <w:left w:val="none" w:sz="0" w:space="0" w:color="auto"/>
            <w:bottom w:val="none" w:sz="0" w:space="0" w:color="auto"/>
            <w:right w:val="none" w:sz="0" w:space="0" w:color="auto"/>
          </w:divBdr>
          <w:divsChild>
            <w:div w:id="1626085008">
              <w:marLeft w:val="0"/>
              <w:marRight w:val="0"/>
              <w:marTop w:val="0"/>
              <w:marBottom w:val="0"/>
              <w:divBdr>
                <w:top w:val="none" w:sz="0" w:space="0" w:color="auto"/>
                <w:left w:val="none" w:sz="0" w:space="0" w:color="auto"/>
                <w:bottom w:val="none" w:sz="0" w:space="0" w:color="auto"/>
                <w:right w:val="none" w:sz="0" w:space="0" w:color="auto"/>
              </w:divBdr>
              <w:divsChild>
                <w:div w:id="635527040">
                  <w:marLeft w:val="0"/>
                  <w:marRight w:val="0"/>
                  <w:marTop w:val="0"/>
                  <w:marBottom w:val="0"/>
                  <w:divBdr>
                    <w:top w:val="none" w:sz="0" w:space="0" w:color="auto"/>
                    <w:left w:val="none" w:sz="0" w:space="0" w:color="auto"/>
                    <w:bottom w:val="single" w:sz="6" w:space="15" w:color="B2B2BE"/>
                    <w:right w:val="none" w:sz="0" w:space="0" w:color="auto"/>
                  </w:divBdr>
                  <w:divsChild>
                    <w:div w:id="624965607">
                      <w:marLeft w:val="0"/>
                      <w:marRight w:val="0"/>
                      <w:marTop w:val="0"/>
                      <w:marBottom w:val="0"/>
                      <w:divBdr>
                        <w:top w:val="none" w:sz="0" w:space="0" w:color="auto"/>
                        <w:left w:val="none" w:sz="0" w:space="0" w:color="auto"/>
                        <w:bottom w:val="none" w:sz="0" w:space="0" w:color="auto"/>
                        <w:right w:val="none" w:sz="0" w:space="0" w:color="auto"/>
                      </w:divBdr>
                      <w:divsChild>
                        <w:div w:id="1528251726">
                          <w:marLeft w:val="0"/>
                          <w:marRight w:val="0"/>
                          <w:marTop w:val="0"/>
                          <w:marBottom w:val="0"/>
                          <w:divBdr>
                            <w:top w:val="none" w:sz="0" w:space="0" w:color="auto"/>
                            <w:left w:val="none" w:sz="0" w:space="0" w:color="auto"/>
                            <w:bottom w:val="none" w:sz="0" w:space="0" w:color="auto"/>
                            <w:right w:val="none" w:sz="0" w:space="0" w:color="auto"/>
                          </w:divBdr>
                          <w:divsChild>
                            <w:div w:id="1973635113">
                              <w:marLeft w:val="0"/>
                              <w:marRight w:val="0"/>
                              <w:marTop w:val="0"/>
                              <w:marBottom w:val="0"/>
                              <w:divBdr>
                                <w:top w:val="none" w:sz="0" w:space="0" w:color="auto"/>
                                <w:left w:val="none" w:sz="0" w:space="0" w:color="auto"/>
                                <w:bottom w:val="none" w:sz="0" w:space="0" w:color="auto"/>
                                <w:right w:val="none" w:sz="0" w:space="0" w:color="auto"/>
                              </w:divBdr>
                            </w:div>
                          </w:divsChild>
                        </w:div>
                        <w:div w:id="1239632382">
                          <w:marLeft w:val="0"/>
                          <w:marRight w:val="0"/>
                          <w:marTop w:val="0"/>
                          <w:marBottom w:val="0"/>
                          <w:divBdr>
                            <w:top w:val="none" w:sz="0" w:space="0" w:color="auto"/>
                            <w:left w:val="none" w:sz="0" w:space="0" w:color="auto"/>
                            <w:bottom w:val="none" w:sz="0" w:space="0" w:color="auto"/>
                            <w:right w:val="none" w:sz="0" w:space="0" w:color="auto"/>
                          </w:divBdr>
                          <w:divsChild>
                            <w:div w:id="1554927940">
                              <w:marLeft w:val="300"/>
                              <w:marRight w:val="0"/>
                              <w:marTop w:val="0"/>
                              <w:marBottom w:val="0"/>
                              <w:divBdr>
                                <w:top w:val="none" w:sz="0" w:space="0" w:color="auto"/>
                                <w:left w:val="none" w:sz="0" w:space="0" w:color="auto"/>
                                <w:bottom w:val="none" w:sz="0" w:space="0" w:color="auto"/>
                                <w:right w:val="none" w:sz="0" w:space="0" w:color="auto"/>
                              </w:divBdr>
                              <w:divsChild>
                                <w:div w:id="1565021590">
                                  <w:marLeft w:val="0"/>
                                  <w:marRight w:val="0"/>
                                  <w:marTop w:val="0"/>
                                  <w:marBottom w:val="90"/>
                                  <w:divBdr>
                                    <w:top w:val="none" w:sz="0" w:space="0" w:color="auto"/>
                                    <w:left w:val="none" w:sz="0" w:space="0" w:color="auto"/>
                                    <w:bottom w:val="none" w:sz="0" w:space="0" w:color="auto"/>
                                    <w:right w:val="none" w:sz="0" w:space="0" w:color="auto"/>
                                  </w:divBdr>
                                </w:div>
                                <w:div w:id="589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50740">
      <w:bodyDiv w:val="1"/>
      <w:marLeft w:val="0"/>
      <w:marRight w:val="0"/>
      <w:marTop w:val="0"/>
      <w:marBottom w:val="0"/>
      <w:divBdr>
        <w:top w:val="none" w:sz="0" w:space="0" w:color="auto"/>
        <w:left w:val="none" w:sz="0" w:space="0" w:color="auto"/>
        <w:bottom w:val="none" w:sz="0" w:space="0" w:color="auto"/>
        <w:right w:val="none" w:sz="0" w:space="0" w:color="auto"/>
      </w:divBdr>
    </w:div>
    <w:div w:id="1400598509">
      <w:bodyDiv w:val="1"/>
      <w:marLeft w:val="0"/>
      <w:marRight w:val="0"/>
      <w:marTop w:val="0"/>
      <w:marBottom w:val="0"/>
      <w:divBdr>
        <w:top w:val="none" w:sz="0" w:space="0" w:color="auto"/>
        <w:left w:val="none" w:sz="0" w:space="0" w:color="auto"/>
        <w:bottom w:val="none" w:sz="0" w:space="0" w:color="auto"/>
        <w:right w:val="none" w:sz="0" w:space="0" w:color="auto"/>
      </w:divBdr>
      <w:divsChild>
        <w:div w:id="1636255419">
          <w:marLeft w:val="0"/>
          <w:marRight w:val="0"/>
          <w:marTop w:val="0"/>
          <w:marBottom w:val="150"/>
          <w:divBdr>
            <w:top w:val="none" w:sz="0" w:space="0" w:color="auto"/>
            <w:left w:val="none" w:sz="0" w:space="0" w:color="auto"/>
            <w:bottom w:val="none" w:sz="0" w:space="0" w:color="auto"/>
            <w:right w:val="none" w:sz="0" w:space="0" w:color="auto"/>
          </w:divBdr>
        </w:div>
        <w:div w:id="90660803">
          <w:marLeft w:val="0"/>
          <w:marRight w:val="0"/>
          <w:marTop w:val="0"/>
          <w:marBottom w:val="150"/>
          <w:divBdr>
            <w:top w:val="none" w:sz="0" w:space="0" w:color="auto"/>
            <w:left w:val="none" w:sz="0" w:space="0" w:color="auto"/>
            <w:bottom w:val="none" w:sz="0" w:space="0" w:color="auto"/>
            <w:right w:val="none" w:sz="0" w:space="0" w:color="auto"/>
          </w:divBdr>
        </w:div>
      </w:divsChild>
    </w:div>
    <w:div w:id="1493331227">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9873900">
      <w:bodyDiv w:val="1"/>
      <w:marLeft w:val="0"/>
      <w:marRight w:val="0"/>
      <w:marTop w:val="0"/>
      <w:marBottom w:val="0"/>
      <w:divBdr>
        <w:top w:val="none" w:sz="0" w:space="0" w:color="auto"/>
        <w:left w:val="none" w:sz="0" w:space="0" w:color="auto"/>
        <w:bottom w:val="none" w:sz="0" w:space="0" w:color="auto"/>
        <w:right w:val="none" w:sz="0" w:space="0" w:color="auto"/>
      </w:divBdr>
    </w:div>
    <w:div w:id="1787309996">
      <w:bodyDiv w:val="1"/>
      <w:marLeft w:val="0"/>
      <w:marRight w:val="0"/>
      <w:marTop w:val="0"/>
      <w:marBottom w:val="0"/>
      <w:divBdr>
        <w:top w:val="none" w:sz="0" w:space="0" w:color="auto"/>
        <w:left w:val="none" w:sz="0" w:space="0" w:color="auto"/>
        <w:bottom w:val="none" w:sz="0" w:space="0" w:color="auto"/>
        <w:right w:val="none" w:sz="0" w:space="0" w:color="auto"/>
      </w:divBdr>
      <w:divsChild>
        <w:div w:id="338653574">
          <w:marLeft w:val="0"/>
          <w:marRight w:val="0"/>
          <w:marTop w:val="0"/>
          <w:marBottom w:val="150"/>
          <w:divBdr>
            <w:top w:val="none" w:sz="0" w:space="0" w:color="auto"/>
            <w:left w:val="none" w:sz="0" w:space="0" w:color="auto"/>
            <w:bottom w:val="none" w:sz="0" w:space="0" w:color="auto"/>
            <w:right w:val="none" w:sz="0" w:space="0" w:color="auto"/>
          </w:divBdr>
        </w:div>
        <w:div w:id="1299996845">
          <w:marLeft w:val="0"/>
          <w:marRight w:val="0"/>
          <w:marTop w:val="0"/>
          <w:marBottom w:val="150"/>
          <w:divBdr>
            <w:top w:val="none" w:sz="0" w:space="0" w:color="auto"/>
            <w:left w:val="none" w:sz="0" w:space="0" w:color="auto"/>
            <w:bottom w:val="none" w:sz="0" w:space="0" w:color="auto"/>
            <w:right w:val="none" w:sz="0" w:space="0" w:color="auto"/>
          </w:divBdr>
        </w:div>
      </w:divsChild>
    </w:div>
    <w:div w:id="1920289770">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17</cp:revision>
  <cp:lastPrinted>2024-05-29T16:56:00Z</cp:lastPrinted>
  <dcterms:created xsi:type="dcterms:W3CDTF">2024-05-28T16:42:00Z</dcterms:created>
  <dcterms:modified xsi:type="dcterms:W3CDTF">2024-05-29T19:55:00Z</dcterms:modified>
</cp:coreProperties>
</file>