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67265" w14:textId="579F9F62" w:rsidR="008F4994" w:rsidRPr="004A1434" w:rsidRDefault="008F4994" w:rsidP="00820DC2">
      <w:pPr>
        <w:jc w:val="center"/>
        <w:rPr>
          <w:rFonts w:ascii="Arial" w:hAnsi="Arial" w:cs="Arial"/>
          <w:sz w:val="24"/>
          <w:szCs w:val="24"/>
        </w:rPr>
      </w:pPr>
      <w:r w:rsidRPr="004A1434">
        <w:rPr>
          <w:rFonts w:ascii="Arial" w:hAnsi="Arial" w:cs="Arial"/>
          <w:sz w:val="24"/>
          <w:szCs w:val="24"/>
        </w:rPr>
        <w:t>The First Four Years (Establishing years)</w:t>
      </w:r>
    </w:p>
    <w:p w14:paraId="614F5EDB" w14:textId="77777777" w:rsidR="00AF0012" w:rsidRPr="004A1434" w:rsidRDefault="00AF0012" w:rsidP="007576CC">
      <w:pPr>
        <w:rPr>
          <w:rFonts w:ascii="Arial" w:hAnsi="Arial" w:cs="Arial"/>
          <w:sz w:val="24"/>
          <w:szCs w:val="24"/>
        </w:rPr>
      </w:pPr>
      <w:r w:rsidRPr="004A1434">
        <w:rPr>
          <w:rFonts w:ascii="Arial" w:hAnsi="Arial" w:cs="Arial"/>
          <w:sz w:val="24"/>
          <w:szCs w:val="24"/>
        </w:rPr>
        <w:t>Consider I Kings 5:4 and I Kings 6:37-38</w:t>
      </w:r>
    </w:p>
    <w:p w14:paraId="0CC44326" w14:textId="2D91B0B1" w:rsidR="004A1434" w:rsidRDefault="006B79A3" w:rsidP="007576CC">
      <w:pPr>
        <w:rPr>
          <w:rFonts w:ascii="Arial" w:hAnsi="Arial" w:cs="Arial"/>
          <w:sz w:val="24"/>
          <w:szCs w:val="24"/>
        </w:rPr>
      </w:pPr>
      <w:r w:rsidRPr="004A1434">
        <w:rPr>
          <w:rFonts w:ascii="Arial" w:hAnsi="Arial" w:cs="Arial"/>
          <w:sz w:val="24"/>
          <w:szCs w:val="24"/>
        </w:rPr>
        <w:t xml:space="preserve">King </w:t>
      </w:r>
      <w:r w:rsidR="00601937" w:rsidRPr="004A1434">
        <w:rPr>
          <w:rFonts w:ascii="Arial" w:hAnsi="Arial" w:cs="Arial"/>
          <w:sz w:val="24"/>
          <w:szCs w:val="24"/>
        </w:rPr>
        <w:t>David</w:t>
      </w:r>
      <w:r w:rsidRPr="004A1434">
        <w:rPr>
          <w:rFonts w:ascii="Arial" w:hAnsi="Arial" w:cs="Arial"/>
          <w:sz w:val="24"/>
          <w:szCs w:val="24"/>
        </w:rPr>
        <w:t xml:space="preserve"> and King Solomon were different personalities.  Unlike his father, Solomon was not an outdoorsman, a fighter, </w:t>
      </w:r>
      <w:r w:rsidR="00FC3BF7">
        <w:rPr>
          <w:rFonts w:ascii="Arial" w:hAnsi="Arial" w:cs="Arial"/>
          <w:sz w:val="24"/>
          <w:szCs w:val="24"/>
        </w:rPr>
        <w:t xml:space="preserve">a </w:t>
      </w:r>
      <w:r w:rsidR="004E6BFA" w:rsidRPr="004A1434">
        <w:rPr>
          <w:rFonts w:ascii="Arial" w:hAnsi="Arial" w:cs="Arial"/>
          <w:sz w:val="24"/>
          <w:szCs w:val="24"/>
        </w:rPr>
        <w:t>musician</w:t>
      </w:r>
      <w:r w:rsidR="00FC3BF7">
        <w:rPr>
          <w:rFonts w:ascii="Arial" w:hAnsi="Arial" w:cs="Arial"/>
          <w:sz w:val="24"/>
          <w:szCs w:val="24"/>
        </w:rPr>
        <w:t>,</w:t>
      </w:r>
      <w:r w:rsidRPr="004A1434">
        <w:rPr>
          <w:rFonts w:ascii="Arial" w:hAnsi="Arial" w:cs="Arial"/>
          <w:sz w:val="24"/>
          <w:szCs w:val="24"/>
        </w:rPr>
        <w:t xml:space="preserve"> or </w:t>
      </w:r>
      <w:r w:rsidR="00FC3BF7">
        <w:rPr>
          <w:rFonts w:ascii="Arial" w:hAnsi="Arial" w:cs="Arial"/>
          <w:sz w:val="24"/>
          <w:szCs w:val="24"/>
        </w:rPr>
        <w:t xml:space="preserve">a </w:t>
      </w:r>
      <w:r w:rsidRPr="004A1434">
        <w:rPr>
          <w:rFonts w:ascii="Arial" w:hAnsi="Arial" w:cs="Arial"/>
          <w:sz w:val="24"/>
          <w:szCs w:val="24"/>
        </w:rPr>
        <w:t xml:space="preserve">tactician.  Solomon was calculated, smart, witty, </w:t>
      </w:r>
      <w:r w:rsidR="004E6BFA" w:rsidRPr="004A1434">
        <w:rPr>
          <w:rFonts w:ascii="Arial" w:hAnsi="Arial" w:cs="Arial"/>
          <w:sz w:val="24"/>
          <w:szCs w:val="24"/>
        </w:rPr>
        <w:t>engaging</w:t>
      </w:r>
      <w:r w:rsidRPr="004A1434">
        <w:rPr>
          <w:rFonts w:ascii="Arial" w:hAnsi="Arial" w:cs="Arial"/>
          <w:sz w:val="24"/>
          <w:szCs w:val="24"/>
        </w:rPr>
        <w:t>, observant</w:t>
      </w:r>
      <w:r w:rsidR="008F4994" w:rsidRPr="004A1434">
        <w:rPr>
          <w:rFonts w:ascii="Arial" w:hAnsi="Arial" w:cs="Arial"/>
          <w:sz w:val="24"/>
          <w:szCs w:val="24"/>
        </w:rPr>
        <w:t>, wealthy, respected, Spiritual,</w:t>
      </w:r>
      <w:r w:rsidRPr="004A1434">
        <w:rPr>
          <w:rFonts w:ascii="Arial" w:hAnsi="Arial" w:cs="Arial"/>
          <w:sz w:val="24"/>
          <w:szCs w:val="24"/>
        </w:rPr>
        <w:t xml:space="preserve"> </w:t>
      </w:r>
      <w:r w:rsidR="00A00072" w:rsidRPr="004A1434">
        <w:rPr>
          <w:rFonts w:ascii="Arial" w:hAnsi="Arial" w:cs="Arial"/>
          <w:sz w:val="24"/>
          <w:szCs w:val="24"/>
        </w:rPr>
        <w:t xml:space="preserve">generous, prudent, </w:t>
      </w:r>
      <w:r w:rsidRPr="004A1434">
        <w:rPr>
          <w:rFonts w:ascii="Arial" w:hAnsi="Arial" w:cs="Arial"/>
          <w:sz w:val="24"/>
          <w:szCs w:val="24"/>
        </w:rPr>
        <w:t xml:space="preserve">and intellectual.  </w:t>
      </w:r>
    </w:p>
    <w:p w14:paraId="62EAF811" w14:textId="0CDD45D2" w:rsidR="00D61EC5" w:rsidRDefault="00512870" w:rsidP="00D61EC5">
      <w:pPr>
        <w:rPr>
          <w:rFonts w:ascii="Arial" w:hAnsi="Arial" w:cs="Arial"/>
          <w:sz w:val="24"/>
          <w:szCs w:val="24"/>
        </w:rPr>
      </w:pPr>
      <w:r w:rsidRPr="004A1434">
        <w:rPr>
          <w:rFonts w:ascii="Arial" w:hAnsi="Arial" w:cs="Arial"/>
          <w:sz w:val="24"/>
          <w:szCs w:val="24"/>
        </w:rPr>
        <w:t xml:space="preserve">Solomon’s first few years were years of </w:t>
      </w:r>
      <w:r w:rsidR="008C6054" w:rsidRPr="004A1434">
        <w:rPr>
          <w:rFonts w:ascii="Arial" w:hAnsi="Arial" w:cs="Arial"/>
          <w:sz w:val="24"/>
          <w:szCs w:val="24"/>
        </w:rPr>
        <w:t>establishing</w:t>
      </w:r>
      <w:r w:rsidRPr="004A1434">
        <w:rPr>
          <w:rFonts w:ascii="Arial" w:hAnsi="Arial" w:cs="Arial"/>
          <w:sz w:val="24"/>
          <w:szCs w:val="24"/>
        </w:rPr>
        <w:t xml:space="preserve"> and planning.  </w:t>
      </w:r>
      <w:r w:rsidR="00A00072" w:rsidRPr="004A1434">
        <w:rPr>
          <w:rFonts w:ascii="Arial" w:hAnsi="Arial" w:cs="Arial"/>
          <w:sz w:val="24"/>
          <w:szCs w:val="24"/>
        </w:rPr>
        <w:t xml:space="preserve">The Bible details how Solomon settled </w:t>
      </w:r>
      <w:r w:rsidR="00D61EC5">
        <w:rPr>
          <w:rFonts w:ascii="Arial" w:hAnsi="Arial" w:cs="Arial"/>
          <w:sz w:val="24"/>
          <w:szCs w:val="24"/>
        </w:rPr>
        <w:t xml:space="preserve">issues with </w:t>
      </w:r>
      <w:r w:rsidR="00A00072" w:rsidRPr="004A1434">
        <w:rPr>
          <w:rFonts w:ascii="Arial" w:hAnsi="Arial" w:cs="Arial"/>
          <w:sz w:val="24"/>
          <w:szCs w:val="24"/>
        </w:rPr>
        <w:t>some of David’s enemies.  David wasted some of his final breaths getting even!</w:t>
      </w:r>
      <w:r w:rsidR="00A44A11">
        <w:rPr>
          <w:rFonts w:ascii="Arial" w:hAnsi="Arial" w:cs="Arial"/>
          <w:sz w:val="24"/>
          <w:szCs w:val="24"/>
        </w:rPr>
        <w:t xml:space="preserve">  </w:t>
      </w:r>
      <w:r w:rsidR="00D61EC5">
        <w:rPr>
          <w:rFonts w:ascii="Arial" w:hAnsi="Arial" w:cs="Arial"/>
          <w:sz w:val="24"/>
          <w:szCs w:val="24"/>
        </w:rPr>
        <w:t>U</w:t>
      </w:r>
      <w:r w:rsidR="008C6054" w:rsidRPr="004A1434">
        <w:rPr>
          <w:rFonts w:ascii="Arial" w:hAnsi="Arial" w:cs="Arial"/>
          <w:sz w:val="24"/>
          <w:szCs w:val="24"/>
        </w:rPr>
        <w:t>nfortunately</w:t>
      </w:r>
      <w:r w:rsidR="00A00072" w:rsidRPr="004A1434">
        <w:rPr>
          <w:rFonts w:ascii="Arial" w:hAnsi="Arial" w:cs="Arial"/>
          <w:sz w:val="24"/>
          <w:szCs w:val="24"/>
        </w:rPr>
        <w:t xml:space="preserve">, </w:t>
      </w:r>
      <w:r w:rsidR="00D61EC5">
        <w:rPr>
          <w:rFonts w:ascii="Arial" w:hAnsi="Arial" w:cs="Arial"/>
          <w:sz w:val="24"/>
          <w:szCs w:val="24"/>
        </w:rPr>
        <w:t>he</w:t>
      </w:r>
      <w:r w:rsidR="00A00072" w:rsidRPr="004A1434">
        <w:rPr>
          <w:rFonts w:ascii="Arial" w:hAnsi="Arial" w:cs="Arial"/>
          <w:sz w:val="24"/>
          <w:szCs w:val="24"/>
        </w:rPr>
        <w:t xml:space="preserve"> obligated Solomon to exact retribution.  </w:t>
      </w:r>
      <w:r w:rsidR="00D61EC5">
        <w:rPr>
          <w:rFonts w:ascii="Arial" w:hAnsi="Arial" w:cs="Arial"/>
          <w:sz w:val="24"/>
          <w:szCs w:val="24"/>
        </w:rPr>
        <w:t>Take some time and read I Kings 2:26-46, to see how Solomon handled David’s vindictive requests, and how he handled people he distrusted.  Solomon dealt with Adonijah, Abiathar, Joab, and Shimei.  Solomon did not play!</w:t>
      </w:r>
    </w:p>
    <w:p w14:paraId="73AAC31D" w14:textId="76A8579B" w:rsidR="004A1434" w:rsidRPr="004A1434" w:rsidRDefault="004A1434" w:rsidP="004A1434">
      <w:pPr>
        <w:rPr>
          <w:rFonts w:ascii="Arial" w:hAnsi="Arial" w:cs="Arial"/>
          <w:sz w:val="24"/>
          <w:szCs w:val="24"/>
        </w:rPr>
      </w:pPr>
      <w:r w:rsidRPr="004A1434">
        <w:rPr>
          <w:rFonts w:ascii="Arial" w:hAnsi="Arial" w:cs="Arial"/>
          <w:sz w:val="24"/>
          <w:szCs w:val="24"/>
        </w:rPr>
        <w:t xml:space="preserve">Solomon </w:t>
      </w:r>
      <w:r w:rsidR="00D61EC5">
        <w:rPr>
          <w:rFonts w:ascii="Arial" w:hAnsi="Arial" w:cs="Arial"/>
          <w:sz w:val="24"/>
          <w:szCs w:val="24"/>
        </w:rPr>
        <w:t xml:space="preserve">also </w:t>
      </w:r>
      <w:r w:rsidRPr="004A1434">
        <w:rPr>
          <w:rFonts w:ascii="Arial" w:hAnsi="Arial" w:cs="Arial"/>
          <w:sz w:val="24"/>
          <w:szCs w:val="24"/>
        </w:rPr>
        <w:t xml:space="preserve">seems to be the kind of </w:t>
      </w:r>
      <w:r w:rsidR="00D61EC5">
        <w:rPr>
          <w:rFonts w:ascii="Arial" w:hAnsi="Arial" w:cs="Arial"/>
          <w:sz w:val="24"/>
          <w:szCs w:val="24"/>
        </w:rPr>
        <w:t xml:space="preserve">firm </w:t>
      </w:r>
      <w:r w:rsidRPr="004A1434">
        <w:rPr>
          <w:rFonts w:ascii="Arial" w:hAnsi="Arial" w:cs="Arial"/>
          <w:sz w:val="24"/>
          <w:szCs w:val="24"/>
        </w:rPr>
        <w:t xml:space="preserve">person who </w:t>
      </w:r>
      <w:r w:rsidR="00D61EC5">
        <w:rPr>
          <w:rFonts w:ascii="Arial" w:hAnsi="Arial" w:cs="Arial"/>
          <w:kern w:val="0"/>
          <w:sz w:val="24"/>
          <w:szCs w:val="24"/>
          <w14:ligatures w14:val="none"/>
        </w:rPr>
        <w:t>thought everything out before he acted</w:t>
      </w:r>
      <w:r w:rsidR="00D61EC5" w:rsidRPr="004A1434">
        <w:rPr>
          <w:rFonts w:ascii="Arial" w:hAnsi="Arial" w:cs="Arial"/>
          <w:sz w:val="24"/>
          <w:szCs w:val="24"/>
        </w:rPr>
        <w:t xml:space="preserve"> </w:t>
      </w:r>
      <w:r w:rsidR="00D61EC5">
        <w:rPr>
          <w:rFonts w:ascii="Arial" w:hAnsi="Arial" w:cs="Arial"/>
          <w:sz w:val="24"/>
          <w:szCs w:val="24"/>
        </w:rPr>
        <w:t xml:space="preserve">and </w:t>
      </w:r>
      <w:r w:rsidRPr="004A1434">
        <w:rPr>
          <w:rFonts w:ascii="Arial" w:hAnsi="Arial" w:cs="Arial"/>
          <w:sz w:val="24"/>
          <w:szCs w:val="24"/>
        </w:rPr>
        <w:t xml:space="preserve">laid out his plans before starting a project.  Although he had the blueprints to build the </w:t>
      </w:r>
      <w:r w:rsidR="00A44A11">
        <w:rPr>
          <w:rFonts w:ascii="Arial" w:hAnsi="Arial" w:cs="Arial"/>
          <w:sz w:val="24"/>
          <w:szCs w:val="24"/>
        </w:rPr>
        <w:t>T</w:t>
      </w:r>
      <w:r w:rsidRPr="004A1434">
        <w:rPr>
          <w:rFonts w:ascii="Arial" w:hAnsi="Arial" w:cs="Arial"/>
          <w:sz w:val="24"/>
          <w:szCs w:val="24"/>
        </w:rPr>
        <w:t>emple, it was not started until his fourth year.  It is safe to assume that he spent that time organizing people and the resources left to him by his father.  His arrangements with King Hiram, (aka Huram) of Tyre are epic.</w:t>
      </w:r>
    </w:p>
    <w:p w14:paraId="11B46D01" w14:textId="33FDE957" w:rsidR="00747152" w:rsidRPr="004A1434" w:rsidRDefault="00747152" w:rsidP="00747152">
      <w:pPr>
        <w:rPr>
          <w:rFonts w:ascii="Arial" w:hAnsi="Arial" w:cs="Arial"/>
          <w:sz w:val="24"/>
          <w:szCs w:val="24"/>
        </w:rPr>
      </w:pPr>
      <w:r w:rsidRPr="004A1434">
        <w:rPr>
          <w:rFonts w:ascii="Arial" w:hAnsi="Arial" w:cs="Arial"/>
          <w:b/>
          <w:bCs/>
          <w:sz w:val="24"/>
          <w:szCs w:val="24"/>
        </w:rPr>
        <w:t>Life Lesson #37</w:t>
      </w:r>
      <w:r w:rsidRPr="004A1434">
        <w:rPr>
          <w:rFonts w:ascii="Arial" w:hAnsi="Arial" w:cs="Arial"/>
          <w:sz w:val="24"/>
          <w:szCs w:val="24"/>
        </w:rPr>
        <w:t xml:space="preserve"> - When possible, take time to plan projects before beginning the actual project.  </w:t>
      </w:r>
    </w:p>
    <w:p w14:paraId="605FBEA3" w14:textId="3E750E5E" w:rsidR="00B90561" w:rsidRPr="004A1434" w:rsidRDefault="00B90561" w:rsidP="00B9056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4A1434">
        <w:rPr>
          <w:rFonts w:ascii="Arial" w:hAnsi="Arial" w:cs="Arial"/>
          <w:sz w:val="24"/>
          <w:szCs w:val="24"/>
        </w:rPr>
        <w:t>Solomon’s VIP’s</w:t>
      </w:r>
    </w:p>
    <w:p w14:paraId="6FA5D123" w14:textId="77777777" w:rsidR="00B90561" w:rsidRPr="004A1434" w:rsidRDefault="00B90561" w:rsidP="00B90561">
      <w:pPr>
        <w:rPr>
          <w:rFonts w:ascii="Arial" w:hAnsi="Arial" w:cs="Arial"/>
          <w:sz w:val="24"/>
          <w:szCs w:val="24"/>
        </w:rPr>
      </w:pPr>
      <w:r w:rsidRPr="004A1434">
        <w:rPr>
          <w:rFonts w:ascii="Arial" w:hAnsi="Arial" w:cs="Arial"/>
          <w:sz w:val="24"/>
          <w:szCs w:val="24"/>
        </w:rPr>
        <w:t>He had people in his orbit like Benaiah.  Benaiah was important to the early years of Solomon’s reign.</w:t>
      </w:r>
    </w:p>
    <w:p w14:paraId="40ED5BBE" w14:textId="7E81F361" w:rsidR="005B7AF4" w:rsidRPr="004A1434" w:rsidRDefault="00A44A81" w:rsidP="007576CC">
      <w:pPr>
        <w:rPr>
          <w:rFonts w:ascii="Arial" w:hAnsi="Arial" w:cs="Arial"/>
          <w:sz w:val="24"/>
          <w:szCs w:val="24"/>
        </w:rPr>
      </w:pPr>
      <w:r w:rsidRPr="004A1434">
        <w:rPr>
          <w:rFonts w:ascii="Arial" w:hAnsi="Arial" w:cs="Arial"/>
          <w:sz w:val="24"/>
          <w:szCs w:val="24"/>
        </w:rPr>
        <w:t>There are two people that are worthy of mention here, both named Hiram, (or Hura</w:t>
      </w:r>
      <w:r w:rsidR="00743642">
        <w:rPr>
          <w:rFonts w:ascii="Arial" w:hAnsi="Arial" w:cs="Arial"/>
          <w:sz w:val="24"/>
          <w:szCs w:val="24"/>
        </w:rPr>
        <w:t>m</w:t>
      </w:r>
      <w:r w:rsidRPr="004A1434">
        <w:rPr>
          <w:rFonts w:ascii="Arial" w:hAnsi="Arial" w:cs="Arial"/>
          <w:sz w:val="24"/>
          <w:szCs w:val="24"/>
        </w:rPr>
        <w:t>), both from Tyre.</w:t>
      </w:r>
      <w:r w:rsidR="00743642">
        <w:rPr>
          <w:rFonts w:ascii="Arial" w:hAnsi="Arial" w:cs="Arial"/>
          <w:sz w:val="24"/>
          <w:szCs w:val="24"/>
        </w:rPr>
        <w:t xml:space="preserve">  </w:t>
      </w:r>
      <w:r w:rsidR="00244B06" w:rsidRPr="004A1434">
        <w:rPr>
          <w:rFonts w:ascii="Arial" w:hAnsi="Arial" w:cs="Arial"/>
          <w:sz w:val="24"/>
          <w:szCs w:val="24"/>
        </w:rPr>
        <w:t>As you read I Kings and I Chronicles you will see the</w:t>
      </w:r>
      <w:r w:rsidR="00743642">
        <w:rPr>
          <w:rFonts w:ascii="Arial" w:hAnsi="Arial" w:cs="Arial"/>
          <w:sz w:val="24"/>
          <w:szCs w:val="24"/>
        </w:rPr>
        <w:t>se</w:t>
      </w:r>
      <w:r w:rsidR="00244B06" w:rsidRPr="004A1434">
        <w:rPr>
          <w:rFonts w:ascii="Arial" w:hAnsi="Arial" w:cs="Arial"/>
          <w:sz w:val="24"/>
          <w:szCs w:val="24"/>
        </w:rPr>
        <w:t xml:space="preserve"> names Hiram and Hura</w:t>
      </w:r>
      <w:r w:rsidR="00743642">
        <w:rPr>
          <w:rFonts w:ascii="Arial" w:hAnsi="Arial" w:cs="Arial"/>
          <w:sz w:val="24"/>
          <w:szCs w:val="24"/>
        </w:rPr>
        <w:t>m</w:t>
      </w:r>
      <w:r w:rsidR="00244B06" w:rsidRPr="004A1434">
        <w:rPr>
          <w:rFonts w:ascii="Arial" w:hAnsi="Arial" w:cs="Arial"/>
          <w:sz w:val="24"/>
          <w:szCs w:val="24"/>
        </w:rPr>
        <w:t xml:space="preserve">.  Please note these are two different people.  The name </w:t>
      </w:r>
      <w:r w:rsidRPr="004A1434">
        <w:rPr>
          <w:rFonts w:ascii="Arial" w:hAnsi="Arial" w:cs="Arial"/>
          <w:sz w:val="24"/>
          <w:szCs w:val="24"/>
        </w:rPr>
        <w:t>Huram is a variant used for the name Hiram. </w:t>
      </w:r>
      <w:r w:rsidR="0004072A" w:rsidRPr="004A1434">
        <w:rPr>
          <w:rFonts w:ascii="Arial" w:hAnsi="Arial" w:cs="Arial"/>
          <w:sz w:val="24"/>
          <w:szCs w:val="24"/>
        </w:rPr>
        <w:t xml:space="preserve"> </w:t>
      </w:r>
      <w:r w:rsidRPr="004A1434">
        <w:rPr>
          <w:rFonts w:ascii="Arial" w:hAnsi="Arial" w:cs="Arial"/>
          <w:sz w:val="24"/>
          <w:szCs w:val="24"/>
        </w:rPr>
        <w:t>The first Hiram was the king of Tyre who reigned during the time of </w:t>
      </w:r>
      <w:hyperlink r:id="rId8" w:history="1">
        <w:r w:rsidRPr="004A1434">
          <w:rPr>
            <w:rFonts w:ascii="Arial" w:hAnsi="Arial" w:cs="Arial"/>
            <w:sz w:val="24"/>
            <w:szCs w:val="24"/>
          </w:rPr>
          <w:t>King David</w:t>
        </w:r>
      </w:hyperlink>
      <w:r w:rsidRPr="004A1434">
        <w:rPr>
          <w:rFonts w:ascii="Arial" w:hAnsi="Arial" w:cs="Arial"/>
          <w:sz w:val="24"/>
          <w:szCs w:val="24"/>
        </w:rPr>
        <w:t> and his son </w:t>
      </w:r>
      <w:hyperlink r:id="rId9" w:history="1">
        <w:r w:rsidRPr="004A1434">
          <w:rPr>
            <w:rFonts w:ascii="Arial" w:hAnsi="Arial" w:cs="Arial"/>
            <w:sz w:val="24"/>
            <w:szCs w:val="24"/>
          </w:rPr>
          <w:t>King Solomon</w:t>
        </w:r>
      </w:hyperlink>
      <w:r w:rsidRPr="004A1434">
        <w:rPr>
          <w:rFonts w:ascii="Arial" w:hAnsi="Arial" w:cs="Arial"/>
          <w:sz w:val="24"/>
          <w:szCs w:val="24"/>
        </w:rPr>
        <w:t>. In the books of 1 and 2 Chronicles, he is called Huram (</w:t>
      </w:r>
      <w:hyperlink r:id="rId10" w:tgtFrame="_blank" w:history="1">
        <w:r w:rsidRPr="004A1434">
          <w:rPr>
            <w:rFonts w:ascii="Arial" w:hAnsi="Arial" w:cs="Arial"/>
            <w:sz w:val="24"/>
            <w:szCs w:val="24"/>
          </w:rPr>
          <w:t>1 Chronicles 14:1</w:t>
        </w:r>
      </w:hyperlink>
      <w:r w:rsidRPr="004A1434">
        <w:rPr>
          <w:rFonts w:ascii="Arial" w:hAnsi="Arial" w:cs="Arial"/>
          <w:sz w:val="24"/>
          <w:szCs w:val="24"/>
        </w:rPr>
        <w:t>; </w:t>
      </w:r>
      <w:hyperlink r:id="rId11" w:tgtFrame="_blank" w:history="1">
        <w:r w:rsidRPr="004A1434">
          <w:rPr>
            <w:rFonts w:ascii="Arial" w:hAnsi="Arial" w:cs="Arial"/>
            <w:sz w:val="24"/>
            <w:szCs w:val="24"/>
          </w:rPr>
          <w:t>2 Chronicles 2:3</w:t>
        </w:r>
      </w:hyperlink>
      <w:r w:rsidRPr="004A1434">
        <w:rPr>
          <w:rFonts w:ascii="Arial" w:hAnsi="Arial" w:cs="Arial"/>
          <w:sz w:val="24"/>
          <w:szCs w:val="24"/>
        </w:rPr>
        <w:t>).</w:t>
      </w:r>
      <w:r w:rsidRPr="004A1434">
        <w:rPr>
          <w:rFonts w:ascii="Arial" w:hAnsi="Arial" w:cs="Arial"/>
          <w:sz w:val="24"/>
          <w:szCs w:val="24"/>
        </w:rPr>
        <w:br/>
      </w:r>
      <w:r w:rsidRPr="004A1434">
        <w:rPr>
          <w:rFonts w:ascii="Arial" w:hAnsi="Arial" w:cs="Arial"/>
          <w:sz w:val="24"/>
          <w:szCs w:val="24"/>
        </w:rPr>
        <w:br/>
      </w:r>
      <w:r w:rsidRPr="004A1434">
        <w:rPr>
          <w:rFonts w:ascii="Arial" w:hAnsi="Arial" w:cs="Arial"/>
          <w:sz w:val="24"/>
          <w:szCs w:val="24"/>
          <w:shd w:val="clear" w:color="auto" w:fill="FFFFFF"/>
        </w:rPr>
        <w:t>During Hiram’s reign, Tyre grew into a dominant and thriving commercial center and the most important port city in the Mediterranean. Hiram engaged in extensive building projects and colonized several Mediterranean islands such as Cyprus and Sicily. He also pursued commercial maritime endeavors.</w:t>
      </w:r>
      <w:r w:rsidRPr="004A1434">
        <w:rPr>
          <w:rFonts w:ascii="Arial" w:hAnsi="Arial" w:cs="Arial"/>
          <w:sz w:val="24"/>
          <w:szCs w:val="24"/>
        </w:rPr>
        <w:br/>
      </w:r>
      <w:r w:rsidRPr="004A1434">
        <w:rPr>
          <w:rFonts w:ascii="Arial" w:hAnsi="Arial" w:cs="Arial"/>
          <w:sz w:val="24"/>
          <w:szCs w:val="24"/>
        </w:rPr>
        <w:br/>
      </w:r>
      <w:r w:rsidR="0004072A" w:rsidRPr="004A1434">
        <w:rPr>
          <w:rFonts w:ascii="Arial" w:hAnsi="Arial" w:cs="Arial"/>
          <w:sz w:val="24"/>
          <w:szCs w:val="24"/>
          <w:shd w:val="clear" w:color="auto" w:fill="FFFFFF"/>
        </w:rPr>
        <w:t>Consider I Kings 5:1-</w:t>
      </w:r>
      <w:r w:rsidR="00601937" w:rsidRPr="004A1434">
        <w:rPr>
          <w:rFonts w:ascii="Arial" w:hAnsi="Arial" w:cs="Arial"/>
          <w:sz w:val="24"/>
          <w:szCs w:val="24"/>
          <w:shd w:val="clear" w:color="auto" w:fill="FFFFFF"/>
        </w:rPr>
        <w:t>10</w:t>
      </w:r>
      <w:r w:rsidR="0004072A" w:rsidRPr="004A1434">
        <w:rPr>
          <w:rFonts w:ascii="Arial" w:hAnsi="Arial" w:cs="Arial"/>
          <w:sz w:val="24"/>
          <w:szCs w:val="24"/>
          <w:shd w:val="clear" w:color="auto" w:fill="FFFFFF"/>
        </w:rPr>
        <w:t>, I Kings 9:10-11, and I Kings 9:27-28.</w:t>
      </w:r>
      <w:r w:rsidR="0004072A" w:rsidRPr="004A1434">
        <w:rPr>
          <w:rFonts w:ascii="Arial" w:hAnsi="Arial" w:cs="Arial"/>
          <w:sz w:val="24"/>
          <w:szCs w:val="24"/>
        </w:rPr>
        <w:br/>
      </w:r>
      <w:r w:rsidRPr="004A1434">
        <w:rPr>
          <w:rFonts w:ascii="Arial" w:hAnsi="Arial" w:cs="Arial"/>
          <w:sz w:val="24"/>
          <w:szCs w:val="24"/>
        </w:rPr>
        <w:br/>
      </w:r>
      <w:r w:rsidRPr="004A1434">
        <w:rPr>
          <w:rFonts w:ascii="Arial" w:hAnsi="Arial" w:cs="Arial"/>
          <w:sz w:val="24"/>
          <w:szCs w:val="24"/>
          <w:shd w:val="clear" w:color="auto" w:fill="FFFFFF"/>
        </w:rPr>
        <w:t xml:space="preserve">Another man named Hiram worked on Solomon’s </w:t>
      </w:r>
      <w:r w:rsidR="007D3538">
        <w:rPr>
          <w:rFonts w:ascii="Arial" w:hAnsi="Arial" w:cs="Arial"/>
          <w:sz w:val="24"/>
          <w:szCs w:val="24"/>
          <w:shd w:val="clear" w:color="auto" w:fill="FFFFFF"/>
        </w:rPr>
        <w:t>T</w:t>
      </w:r>
      <w:r w:rsidRPr="004A1434">
        <w:rPr>
          <w:rFonts w:ascii="Arial" w:hAnsi="Arial" w:cs="Arial"/>
          <w:sz w:val="24"/>
          <w:szCs w:val="24"/>
          <w:shd w:val="clear" w:color="auto" w:fill="FFFFFF"/>
        </w:rPr>
        <w:t xml:space="preserve">emple as a metalsmith. He was from Tyre, as was his father, and his mother was from </w:t>
      </w:r>
      <w:r w:rsidR="00115C96" w:rsidRPr="004A1434">
        <w:rPr>
          <w:rFonts w:ascii="Arial" w:hAnsi="Arial" w:cs="Arial"/>
          <w:sz w:val="24"/>
          <w:szCs w:val="24"/>
          <w:shd w:val="clear" w:color="auto" w:fill="FFFFFF"/>
        </w:rPr>
        <w:t>Israel</w:t>
      </w:r>
      <w:r w:rsidR="005B7AF4" w:rsidRPr="004A1434">
        <w:rPr>
          <w:rFonts w:ascii="Arial" w:hAnsi="Arial" w:cs="Arial"/>
          <w:sz w:val="24"/>
          <w:szCs w:val="24"/>
          <w:shd w:val="clear" w:color="auto" w:fill="FFFFFF"/>
        </w:rPr>
        <w:t>.</w:t>
      </w:r>
      <w:r w:rsidR="005B7AF4" w:rsidRPr="004A1434">
        <w:rPr>
          <w:rStyle w:val="EndnoteReference"/>
          <w:rFonts w:ascii="Arial" w:hAnsi="Arial" w:cs="Arial"/>
          <w:sz w:val="24"/>
          <w:szCs w:val="24"/>
          <w:shd w:val="clear" w:color="auto" w:fill="FFFFFF"/>
        </w:rPr>
        <w:endnoteReference w:id="1"/>
      </w:r>
      <w:r w:rsidRPr="004A1434">
        <w:rPr>
          <w:rFonts w:ascii="Arial" w:hAnsi="Arial" w:cs="Arial"/>
          <w:sz w:val="24"/>
          <w:szCs w:val="24"/>
          <w:shd w:val="clear" w:color="auto" w:fill="FFFFFF"/>
        </w:rPr>
        <w:t> </w:t>
      </w:r>
      <w:r w:rsidR="005B7AF4" w:rsidRPr="004A1434">
        <w:rPr>
          <w:rFonts w:ascii="Arial" w:hAnsi="Arial" w:cs="Arial"/>
          <w:sz w:val="24"/>
          <w:szCs w:val="24"/>
          <w:shd w:val="clear" w:color="auto" w:fill="FFFFFF"/>
        </w:rPr>
        <w:t xml:space="preserve"> </w:t>
      </w:r>
      <w:r w:rsidR="005B7AF4" w:rsidRPr="004A1434">
        <w:rPr>
          <w:rFonts w:ascii="Arial" w:hAnsi="Arial" w:cs="Arial"/>
          <w:sz w:val="24"/>
          <w:szCs w:val="24"/>
        </w:rPr>
        <w:t xml:space="preserve">THIS MAN WAS GIFTED.  </w:t>
      </w:r>
      <w:r w:rsidR="00244B06" w:rsidRPr="004A1434">
        <w:rPr>
          <w:rFonts w:ascii="Arial" w:hAnsi="Arial" w:cs="Arial"/>
          <w:sz w:val="24"/>
          <w:szCs w:val="24"/>
        </w:rPr>
        <w:t xml:space="preserve">I would imagine he was one of Solomon’s </w:t>
      </w:r>
      <w:r w:rsidR="002D7544" w:rsidRPr="004A1434">
        <w:rPr>
          <w:rFonts w:ascii="Arial" w:hAnsi="Arial" w:cs="Arial"/>
          <w:sz w:val="24"/>
          <w:szCs w:val="24"/>
        </w:rPr>
        <w:t>closest workers.</w:t>
      </w:r>
      <w:r w:rsidR="00ED0844">
        <w:rPr>
          <w:rFonts w:ascii="Arial" w:hAnsi="Arial" w:cs="Arial"/>
          <w:sz w:val="24"/>
          <w:szCs w:val="24"/>
        </w:rPr>
        <w:t xml:space="preserve">  </w:t>
      </w:r>
      <w:r w:rsidR="005B7AF4" w:rsidRPr="004A1434">
        <w:rPr>
          <w:rFonts w:ascii="Arial" w:hAnsi="Arial" w:cs="Arial"/>
          <w:sz w:val="24"/>
          <w:szCs w:val="24"/>
        </w:rPr>
        <w:t>Consider I Kings 7:13-</w:t>
      </w:r>
      <w:r w:rsidR="00601937" w:rsidRPr="004A1434">
        <w:rPr>
          <w:rFonts w:ascii="Arial" w:hAnsi="Arial" w:cs="Arial"/>
          <w:sz w:val="24"/>
          <w:szCs w:val="24"/>
        </w:rPr>
        <w:t>51</w:t>
      </w:r>
      <w:r w:rsidR="007A543C" w:rsidRPr="004A1434">
        <w:rPr>
          <w:rFonts w:ascii="Arial" w:hAnsi="Arial" w:cs="Arial"/>
          <w:sz w:val="24"/>
          <w:szCs w:val="24"/>
        </w:rPr>
        <w:t>, II Chronicles 4:11-18</w:t>
      </w:r>
    </w:p>
    <w:p w14:paraId="60486801" w14:textId="431D8AE1" w:rsidR="009A2988" w:rsidRDefault="00AF0012" w:rsidP="007576CC">
      <w:pPr>
        <w:rPr>
          <w:rFonts w:ascii="Arial" w:hAnsi="Arial" w:cs="Arial"/>
          <w:sz w:val="24"/>
          <w:szCs w:val="24"/>
        </w:rPr>
      </w:pPr>
      <w:r w:rsidRPr="004A1434">
        <w:rPr>
          <w:rFonts w:ascii="Arial" w:hAnsi="Arial" w:cs="Arial"/>
          <w:b/>
          <w:bCs/>
          <w:sz w:val="24"/>
          <w:szCs w:val="24"/>
        </w:rPr>
        <w:t>Life Le</w:t>
      </w:r>
      <w:r w:rsidR="00FC3BF7">
        <w:rPr>
          <w:rFonts w:ascii="Arial" w:hAnsi="Arial" w:cs="Arial"/>
          <w:b/>
          <w:bCs/>
          <w:sz w:val="24"/>
          <w:szCs w:val="24"/>
        </w:rPr>
        <w:t>s</w:t>
      </w:r>
      <w:r w:rsidRPr="004A1434">
        <w:rPr>
          <w:rFonts w:ascii="Arial" w:hAnsi="Arial" w:cs="Arial"/>
          <w:b/>
          <w:bCs/>
          <w:sz w:val="24"/>
          <w:szCs w:val="24"/>
        </w:rPr>
        <w:t>son #</w:t>
      </w:r>
      <w:r w:rsidR="00B90561" w:rsidRPr="004A1434">
        <w:rPr>
          <w:rFonts w:ascii="Arial" w:hAnsi="Arial" w:cs="Arial"/>
          <w:b/>
          <w:bCs/>
          <w:sz w:val="24"/>
          <w:szCs w:val="24"/>
        </w:rPr>
        <w:t>36</w:t>
      </w:r>
      <w:r w:rsidRPr="004A1434">
        <w:rPr>
          <w:rFonts w:ascii="Arial" w:hAnsi="Arial" w:cs="Arial"/>
          <w:sz w:val="24"/>
          <w:szCs w:val="24"/>
        </w:rPr>
        <w:t xml:space="preserve"> - Learn how to deal with people of all walks of life and varying abilit</w:t>
      </w:r>
      <w:r w:rsidR="00FC3BF7">
        <w:rPr>
          <w:rFonts w:ascii="Arial" w:hAnsi="Arial" w:cs="Arial"/>
          <w:sz w:val="24"/>
          <w:szCs w:val="24"/>
        </w:rPr>
        <w:t>ies</w:t>
      </w:r>
      <w:r w:rsidRPr="004A1434">
        <w:rPr>
          <w:rFonts w:ascii="Arial" w:hAnsi="Arial" w:cs="Arial"/>
          <w:sz w:val="24"/>
          <w:szCs w:val="24"/>
        </w:rPr>
        <w:t xml:space="preserve">.  God sends </w:t>
      </w:r>
      <w:r w:rsidR="00115C96" w:rsidRPr="004A1434">
        <w:rPr>
          <w:rFonts w:ascii="Arial" w:hAnsi="Arial" w:cs="Arial"/>
          <w:sz w:val="24"/>
          <w:szCs w:val="24"/>
        </w:rPr>
        <w:t>people or</w:t>
      </w:r>
      <w:r w:rsidRPr="004A1434">
        <w:rPr>
          <w:rFonts w:ascii="Arial" w:hAnsi="Arial" w:cs="Arial"/>
          <w:sz w:val="24"/>
          <w:szCs w:val="24"/>
        </w:rPr>
        <w:t xml:space="preserve"> gives us access to people who need to do what we need done.  We must learn to let them, hire them, utilize them.</w:t>
      </w:r>
    </w:p>
    <w:p w14:paraId="23CC2AB8" w14:textId="77777777" w:rsidR="00D61EC5" w:rsidRDefault="00D61EC5" w:rsidP="007576CC">
      <w:pPr>
        <w:rPr>
          <w:rFonts w:ascii="Arial" w:hAnsi="Arial" w:cs="Arial"/>
          <w:sz w:val="24"/>
          <w:szCs w:val="24"/>
        </w:rPr>
      </w:pPr>
    </w:p>
    <w:p w14:paraId="21B50936" w14:textId="77777777" w:rsidR="00D61EC5" w:rsidRPr="004A1434" w:rsidRDefault="00D61EC5" w:rsidP="007576CC">
      <w:pPr>
        <w:rPr>
          <w:rFonts w:ascii="Arial" w:hAnsi="Arial" w:cs="Arial"/>
          <w:sz w:val="24"/>
          <w:szCs w:val="24"/>
        </w:rPr>
      </w:pPr>
    </w:p>
    <w:p w14:paraId="2B427676" w14:textId="77777777" w:rsidR="00A44A81" w:rsidRPr="004A1434" w:rsidRDefault="00A44A81" w:rsidP="00820DC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4A1434">
        <w:rPr>
          <w:rFonts w:ascii="Arial" w:hAnsi="Arial" w:cs="Arial"/>
          <w:sz w:val="24"/>
          <w:szCs w:val="24"/>
        </w:rPr>
        <w:lastRenderedPageBreak/>
        <w:t>Solomon the Builder</w:t>
      </w:r>
    </w:p>
    <w:p w14:paraId="13DF987C" w14:textId="62AF3DB3" w:rsidR="006B79A3" w:rsidRPr="004A1434" w:rsidRDefault="009A2988" w:rsidP="007576CC">
      <w:pPr>
        <w:rPr>
          <w:rFonts w:ascii="Arial" w:hAnsi="Arial" w:cs="Arial"/>
          <w:sz w:val="24"/>
          <w:szCs w:val="24"/>
        </w:rPr>
      </w:pPr>
      <w:r w:rsidRPr="004A1434">
        <w:rPr>
          <w:rFonts w:ascii="Arial" w:hAnsi="Arial" w:cs="Arial"/>
          <w:sz w:val="24"/>
          <w:szCs w:val="24"/>
        </w:rPr>
        <w:t xml:space="preserve">Consider I Kings </w:t>
      </w:r>
      <w:r w:rsidR="00AF0012" w:rsidRPr="004A1434">
        <w:rPr>
          <w:rFonts w:ascii="Arial" w:hAnsi="Arial" w:cs="Arial"/>
          <w:sz w:val="24"/>
          <w:szCs w:val="24"/>
        </w:rPr>
        <w:t xml:space="preserve">5:4 </w:t>
      </w:r>
      <w:r w:rsidRPr="004A1434">
        <w:rPr>
          <w:rFonts w:ascii="Arial" w:hAnsi="Arial" w:cs="Arial"/>
          <w:sz w:val="24"/>
          <w:szCs w:val="24"/>
        </w:rPr>
        <w:t xml:space="preserve">and I Kings 6:37-38.  Solomon’s </w:t>
      </w:r>
      <w:r w:rsidR="00512870" w:rsidRPr="004A1434">
        <w:rPr>
          <w:rFonts w:ascii="Arial" w:hAnsi="Arial" w:cs="Arial"/>
          <w:sz w:val="24"/>
          <w:szCs w:val="24"/>
        </w:rPr>
        <w:t xml:space="preserve">most productive </w:t>
      </w:r>
      <w:r w:rsidRPr="004A1434">
        <w:rPr>
          <w:rFonts w:ascii="Arial" w:hAnsi="Arial" w:cs="Arial"/>
          <w:sz w:val="24"/>
          <w:szCs w:val="24"/>
        </w:rPr>
        <w:t>y</w:t>
      </w:r>
      <w:r w:rsidR="00512870" w:rsidRPr="004A1434">
        <w:rPr>
          <w:rFonts w:ascii="Arial" w:hAnsi="Arial" w:cs="Arial"/>
          <w:sz w:val="24"/>
          <w:szCs w:val="24"/>
        </w:rPr>
        <w:t xml:space="preserve">ears involved major </w:t>
      </w:r>
      <w:r w:rsidR="00747152" w:rsidRPr="004A1434">
        <w:rPr>
          <w:rFonts w:ascii="Arial" w:hAnsi="Arial" w:cs="Arial"/>
          <w:sz w:val="24"/>
          <w:szCs w:val="24"/>
        </w:rPr>
        <w:t xml:space="preserve">building </w:t>
      </w:r>
      <w:r w:rsidR="00512870" w:rsidRPr="004A1434">
        <w:rPr>
          <w:rFonts w:ascii="Arial" w:hAnsi="Arial" w:cs="Arial"/>
          <w:sz w:val="24"/>
          <w:szCs w:val="24"/>
        </w:rPr>
        <w:t xml:space="preserve">projects.  He </w:t>
      </w:r>
      <w:r w:rsidR="00115C96" w:rsidRPr="004A1434">
        <w:rPr>
          <w:rFonts w:ascii="Arial" w:hAnsi="Arial" w:cs="Arial"/>
          <w:sz w:val="24"/>
          <w:szCs w:val="24"/>
        </w:rPr>
        <w:t>spent</w:t>
      </w:r>
      <w:r w:rsidR="00512870" w:rsidRPr="004A1434">
        <w:rPr>
          <w:rFonts w:ascii="Arial" w:hAnsi="Arial" w:cs="Arial"/>
          <w:sz w:val="24"/>
          <w:szCs w:val="24"/>
        </w:rPr>
        <w:t xml:space="preserve"> 7 years building the </w:t>
      </w:r>
      <w:r w:rsidR="008C5D13">
        <w:rPr>
          <w:rFonts w:ascii="Arial" w:hAnsi="Arial" w:cs="Arial"/>
          <w:sz w:val="24"/>
          <w:szCs w:val="24"/>
        </w:rPr>
        <w:t>T</w:t>
      </w:r>
      <w:r w:rsidR="00512870" w:rsidRPr="004A1434">
        <w:rPr>
          <w:rFonts w:ascii="Arial" w:hAnsi="Arial" w:cs="Arial"/>
          <w:sz w:val="24"/>
          <w:szCs w:val="24"/>
        </w:rPr>
        <w:t>emple, 13 years on his home</w:t>
      </w:r>
      <w:r w:rsidR="008C5D13">
        <w:rPr>
          <w:rFonts w:ascii="Arial" w:hAnsi="Arial" w:cs="Arial"/>
          <w:sz w:val="24"/>
          <w:szCs w:val="24"/>
        </w:rPr>
        <w:t>, a</w:t>
      </w:r>
      <w:r w:rsidR="00512870" w:rsidRPr="004A1434">
        <w:rPr>
          <w:rFonts w:ascii="Arial" w:hAnsi="Arial" w:cs="Arial"/>
          <w:sz w:val="24"/>
          <w:szCs w:val="24"/>
        </w:rPr>
        <w:t xml:space="preserve">nd many years improving and building up the cities throughout the nations.  These projects required tremendous coordination and manpower.  </w:t>
      </w:r>
      <w:r w:rsidR="00747152" w:rsidRPr="004A1434">
        <w:rPr>
          <w:rFonts w:ascii="Arial" w:hAnsi="Arial" w:cs="Arial"/>
          <w:sz w:val="24"/>
          <w:szCs w:val="24"/>
        </w:rPr>
        <w:t>Which means he spent 4 years planning to build.</w:t>
      </w:r>
    </w:p>
    <w:p w14:paraId="33AE46EE" w14:textId="4BC86308" w:rsidR="00512870" w:rsidRPr="004A1434" w:rsidRDefault="00512870" w:rsidP="007576CC">
      <w:pPr>
        <w:rPr>
          <w:rFonts w:ascii="Arial" w:hAnsi="Arial" w:cs="Arial"/>
          <w:sz w:val="24"/>
          <w:szCs w:val="24"/>
        </w:rPr>
      </w:pPr>
      <w:r w:rsidRPr="004A1434">
        <w:rPr>
          <w:rFonts w:ascii="Arial" w:hAnsi="Arial" w:cs="Arial"/>
          <w:sz w:val="24"/>
          <w:szCs w:val="24"/>
        </w:rPr>
        <w:t xml:space="preserve">The unemployment rate during Solomon’s reign was probably extremely low.  </w:t>
      </w:r>
      <w:r w:rsidR="00244B06" w:rsidRPr="004A1434">
        <w:rPr>
          <w:rFonts w:ascii="Arial" w:hAnsi="Arial" w:cs="Arial"/>
          <w:sz w:val="24"/>
          <w:szCs w:val="24"/>
        </w:rPr>
        <w:t xml:space="preserve">There were hundreds of thousands of people involved in the </w:t>
      </w:r>
      <w:r w:rsidR="001C3B68" w:rsidRPr="004A1434">
        <w:rPr>
          <w:rFonts w:ascii="Arial" w:hAnsi="Arial" w:cs="Arial"/>
          <w:sz w:val="24"/>
          <w:szCs w:val="24"/>
        </w:rPr>
        <w:t>day-to-day</w:t>
      </w:r>
      <w:r w:rsidR="00244B06" w:rsidRPr="004A1434">
        <w:rPr>
          <w:rFonts w:ascii="Arial" w:hAnsi="Arial" w:cs="Arial"/>
          <w:sz w:val="24"/>
          <w:szCs w:val="24"/>
        </w:rPr>
        <w:t xml:space="preserve"> operations </w:t>
      </w:r>
      <w:r w:rsidR="001C3B68" w:rsidRPr="004A1434">
        <w:rPr>
          <w:rFonts w:ascii="Arial" w:hAnsi="Arial" w:cs="Arial"/>
          <w:sz w:val="24"/>
          <w:szCs w:val="24"/>
        </w:rPr>
        <w:t>of</w:t>
      </w:r>
      <w:r w:rsidR="00244B06" w:rsidRPr="004A1434">
        <w:rPr>
          <w:rFonts w:ascii="Arial" w:hAnsi="Arial" w:cs="Arial"/>
          <w:sz w:val="24"/>
          <w:szCs w:val="24"/>
        </w:rPr>
        <w:t xml:space="preserve"> that time.  </w:t>
      </w:r>
      <w:r w:rsidR="00115C96" w:rsidRPr="004A1434">
        <w:rPr>
          <w:rFonts w:ascii="Arial" w:hAnsi="Arial" w:cs="Arial"/>
          <w:sz w:val="24"/>
          <w:szCs w:val="24"/>
        </w:rPr>
        <w:t>Israel</w:t>
      </w:r>
      <w:r w:rsidR="00244B06" w:rsidRPr="004A1434">
        <w:rPr>
          <w:rFonts w:ascii="Arial" w:hAnsi="Arial" w:cs="Arial"/>
          <w:sz w:val="24"/>
          <w:szCs w:val="24"/>
        </w:rPr>
        <w:t xml:space="preserve"> was a world </w:t>
      </w:r>
      <w:r w:rsidR="001C3B68" w:rsidRPr="004A1434">
        <w:rPr>
          <w:rFonts w:ascii="Arial" w:hAnsi="Arial" w:cs="Arial"/>
          <w:sz w:val="24"/>
          <w:szCs w:val="24"/>
        </w:rPr>
        <w:t>power</w:t>
      </w:r>
      <w:r w:rsidR="00244B06" w:rsidRPr="004A1434">
        <w:rPr>
          <w:rFonts w:ascii="Arial" w:hAnsi="Arial" w:cs="Arial"/>
          <w:sz w:val="24"/>
          <w:szCs w:val="24"/>
        </w:rPr>
        <w:t>, and Jerusalem was the capital city</w:t>
      </w:r>
      <w:r w:rsidR="00B0297A">
        <w:rPr>
          <w:rFonts w:ascii="Arial" w:hAnsi="Arial" w:cs="Arial"/>
          <w:sz w:val="24"/>
          <w:szCs w:val="24"/>
        </w:rPr>
        <w:t>;</w:t>
      </w:r>
      <w:r w:rsidR="00747152" w:rsidRPr="004A1434">
        <w:rPr>
          <w:rFonts w:ascii="Arial" w:hAnsi="Arial" w:cs="Arial"/>
          <w:sz w:val="24"/>
          <w:szCs w:val="24"/>
        </w:rPr>
        <w:t xml:space="preserve"> King Solomon was an industry</w:t>
      </w:r>
      <w:r w:rsidR="00244B06" w:rsidRPr="004A1434">
        <w:rPr>
          <w:rFonts w:ascii="Arial" w:hAnsi="Arial" w:cs="Arial"/>
          <w:sz w:val="24"/>
          <w:szCs w:val="24"/>
        </w:rPr>
        <w:t xml:space="preserve">.  </w:t>
      </w:r>
      <w:r w:rsidR="00747152" w:rsidRPr="004A1434">
        <w:rPr>
          <w:rFonts w:ascii="Arial" w:hAnsi="Arial" w:cs="Arial"/>
          <w:sz w:val="24"/>
          <w:szCs w:val="24"/>
        </w:rPr>
        <w:t>His 40-year reign</w:t>
      </w:r>
      <w:r w:rsidR="00115C96" w:rsidRPr="004A1434">
        <w:rPr>
          <w:rFonts w:ascii="Arial" w:hAnsi="Arial" w:cs="Arial"/>
          <w:sz w:val="24"/>
          <w:szCs w:val="24"/>
        </w:rPr>
        <w:t>,</w:t>
      </w:r>
      <w:r w:rsidR="00244B06" w:rsidRPr="004A1434">
        <w:rPr>
          <w:rFonts w:ascii="Arial" w:hAnsi="Arial" w:cs="Arial"/>
          <w:sz w:val="24"/>
          <w:szCs w:val="24"/>
        </w:rPr>
        <w:t xml:space="preserve"> in many ways, </w:t>
      </w:r>
      <w:r w:rsidR="00747152" w:rsidRPr="004A1434">
        <w:rPr>
          <w:rFonts w:ascii="Arial" w:hAnsi="Arial" w:cs="Arial"/>
          <w:sz w:val="24"/>
          <w:szCs w:val="24"/>
        </w:rPr>
        <w:t xml:space="preserve">was </w:t>
      </w:r>
      <w:r w:rsidR="00115C96" w:rsidRPr="004A1434">
        <w:rPr>
          <w:rFonts w:ascii="Arial" w:hAnsi="Arial" w:cs="Arial"/>
          <w:sz w:val="24"/>
          <w:szCs w:val="24"/>
        </w:rPr>
        <w:t>the</w:t>
      </w:r>
      <w:r w:rsidR="00B0297A">
        <w:rPr>
          <w:rFonts w:ascii="Arial" w:hAnsi="Arial" w:cs="Arial"/>
          <w:sz w:val="24"/>
          <w:szCs w:val="24"/>
        </w:rPr>
        <w:t xml:space="preserve"> nation of Israel’s</w:t>
      </w:r>
      <w:r w:rsidR="00115C96" w:rsidRPr="004A1434">
        <w:rPr>
          <w:rFonts w:ascii="Arial" w:hAnsi="Arial" w:cs="Arial"/>
          <w:sz w:val="24"/>
          <w:szCs w:val="24"/>
        </w:rPr>
        <w:t xml:space="preserve"> </w:t>
      </w:r>
      <w:r w:rsidR="00244B06" w:rsidRPr="004A1434">
        <w:rPr>
          <w:rFonts w:ascii="Arial" w:hAnsi="Arial" w:cs="Arial"/>
          <w:sz w:val="24"/>
          <w:szCs w:val="24"/>
        </w:rPr>
        <w:t xml:space="preserve">golden years.  </w:t>
      </w:r>
      <w:r w:rsidRPr="004A1434">
        <w:rPr>
          <w:rFonts w:ascii="Arial" w:hAnsi="Arial" w:cs="Arial"/>
          <w:sz w:val="24"/>
          <w:szCs w:val="24"/>
        </w:rPr>
        <w:t xml:space="preserve">His 40 years were marked by peace and productivity.  It would seem as long as he was busy and obedient, he was blessed.  </w:t>
      </w:r>
    </w:p>
    <w:p w14:paraId="56CACC0C" w14:textId="5F65B539" w:rsidR="00244B06" w:rsidRPr="004A1434" w:rsidRDefault="00AF0012" w:rsidP="00244B06">
      <w:pPr>
        <w:rPr>
          <w:rFonts w:ascii="Arial" w:hAnsi="Arial" w:cs="Arial"/>
          <w:sz w:val="24"/>
          <w:szCs w:val="24"/>
        </w:rPr>
      </w:pPr>
      <w:r w:rsidRPr="004A1434">
        <w:rPr>
          <w:rFonts w:ascii="Arial" w:hAnsi="Arial" w:cs="Arial"/>
          <w:b/>
          <w:bCs/>
          <w:sz w:val="24"/>
          <w:szCs w:val="24"/>
        </w:rPr>
        <w:t>Life Lesson #</w:t>
      </w:r>
      <w:r w:rsidR="00B90561" w:rsidRPr="004A1434">
        <w:rPr>
          <w:rFonts w:ascii="Arial" w:hAnsi="Arial" w:cs="Arial"/>
          <w:b/>
          <w:bCs/>
          <w:sz w:val="24"/>
          <w:szCs w:val="24"/>
        </w:rPr>
        <w:t>38</w:t>
      </w:r>
      <w:r w:rsidRPr="004A1434">
        <w:rPr>
          <w:rFonts w:ascii="Arial" w:hAnsi="Arial" w:cs="Arial"/>
          <w:sz w:val="24"/>
          <w:szCs w:val="24"/>
        </w:rPr>
        <w:t xml:space="preserve"> </w:t>
      </w:r>
      <w:r w:rsidR="00233646" w:rsidRPr="004A1434">
        <w:rPr>
          <w:rFonts w:ascii="Arial" w:hAnsi="Arial" w:cs="Arial"/>
          <w:sz w:val="24"/>
          <w:szCs w:val="24"/>
        </w:rPr>
        <w:t>–</w:t>
      </w:r>
      <w:r w:rsidRPr="004A1434">
        <w:rPr>
          <w:rFonts w:ascii="Arial" w:hAnsi="Arial" w:cs="Arial"/>
          <w:sz w:val="24"/>
          <w:szCs w:val="24"/>
        </w:rPr>
        <w:t xml:space="preserve"> </w:t>
      </w:r>
      <w:r w:rsidR="00233646" w:rsidRPr="004A1434">
        <w:rPr>
          <w:rFonts w:ascii="Arial" w:hAnsi="Arial" w:cs="Arial"/>
          <w:sz w:val="24"/>
          <w:szCs w:val="24"/>
        </w:rPr>
        <w:t xml:space="preserve">We must </w:t>
      </w:r>
      <w:r w:rsidR="00747152" w:rsidRPr="004A1434">
        <w:rPr>
          <w:rFonts w:ascii="Arial" w:hAnsi="Arial" w:cs="Arial"/>
          <w:sz w:val="24"/>
          <w:szCs w:val="24"/>
        </w:rPr>
        <w:t xml:space="preserve">manage </w:t>
      </w:r>
      <w:r w:rsidR="00233646" w:rsidRPr="004A1434">
        <w:rPr>
          <w:rFonts w:ascii="Arial" w:hAnsi="Arial" w:cs="Arial"/>
          <w:sz w:val="24"/>
          <w:szCs w:val="24"/>
        </w:rPr>
        <w:t>people, resources, dreams, talents</w:t>
      </w:r>
      <w:r w:rsidR="00FC3BF7">
        <w:rPr>
          <w:rFonts w:ascii="Arial" w:hAnsi="Arial" w:cs="Arial"/>
          <w:sz w:val="24"/>
          <w:szCs w:val="24"/>
        </w:rPr>
        <w:t>,</w:t>
      </w:r>
      <w:r w:rsidR="00412CDC" w:rsidRPr="004A1434">
        <w:rPr>
          <w:rFonts w:ascii="Arial" w:hAnsi="Arial" w:cs="Arial"/>
          <w:sz w:val="24"/>
          <w:szCs w:val="24"/>
        </w:rPr>
        <w:t xml:space="preserve"> </w:t>
      </w:r>
      <w:r w:rsidR="00233646" w:rsidRPr="004A1434">
        <w:rPr>
          <w:rFonts w:ascii="Arial" w:hAnsi="Arial" w:cs="Arial"/>
          <w:sz w:val="24"/>
          <w:szCs w:val="24"/>
        </w:rPr>
        <w:t xml:space="preserve">and </w:t>
      </w:r>
      <w:r w:rsidR="00747152" w:rsidRPr="004A1434">
        <w:rPr>
          <w:rFonts w:ascii="Arial" w:hAnsi="Arial" w:cs="Arial"/>
          <w:sz w:val="24"/>
          <w:szCs w:val="24"/>
        </w:rPr>
        <w:t>time</w:t>
      </w:r>
      <w:r w:rsidR="00233646" w:rsidRPr="004A1434">
        <w:rPr>
          <w:rFonts w:ascii="Arial" w:hAnsi="Arial" w:cs="Arial"/>
          <w:sz w:val="24"/>
          <w:szCs w:val="24"/>
        </w:rPr>
        <w:t xml:space="preserve">. </w:t>
      </w:r>
      <w:r w:rsidR="00747152" w:rsidRPr="004A1434">
        <w:rPr>
          <w:rFonts w:ascii="Arial" w:hAnsi="Arial" w:cs="Arial"/>
          <w:sz w:val="24"/>
          <w:szCs w:val="24"/>
        </w:rPr>
        <w:t>(Ours and those of others.)</w:t>
      </w:r>
      <w:r w:rsidR="00233646" w:rsidRPr="004A1434">
        <w:rPr>
          <w:rFonts w:ascii="Arial" w:hAnsi="Arial" w:cs="Arial"/>
          <w:sz w:val="24"/>
          <w:szCs w:val="24"/>
        </w:rPr>
        <w:t xml:space="preserve">   </w:t>
      </w:r>
    </w:p>
    <w:p w14:paraId="2B89158B" w14:textId="49DC74C3" w:rsidR="007576CC" w:rsidRPr="004A1434" w:rsidRDefault="00F60A21" w:rsidP="00820DC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4A1434">
        <w:rPr>
          <w:rFonts w:ascii="Arial" w:hAnsi="Arial" w:cs="Arial"/>
          <w:sz w:val="24"/>
          <w:szCs w:val="24"/>
        </w:rPr>
        <w:t xml:space="preserve">The wisdom </w:t>
      </w:r>
      <w:r w:rsidR="008F4994" w:rsidRPr="004A1434">
        <w:rPr>
          <w:rFonts w:ascii="Arial" w:hAnsi="Arial" w:cs="Arial"/>
          <w:sz w:val="24"/>
          <w:szCs w:val="24"/>
        </w:rPr>
        <w:t xml:space="preserve">and </w:t>
      </w:r>
      <w:r w:rsidR="00820DC2" w:rsidRPr="004A1434">
        <w:rPr>
          <w:rFonts w:ascii="Arial" w:hAnsi="Arial" w:cs="Arial"/>
          <w:sz w:val="24"/>
          <w:szCs w:val="24"/>
        </w:rPr>
        <w:t>genius</w:t>
      </w:r>
      <w:r w:rsidR="008F4994" w:rsidRPr="004A1434">
        <w:rPr>
          <w:rFonts w:ascii="Arial" w:hAnsi="Arial" w:cs="Arial"/>
          <w:sz w:val="24"/>
          <w:szCs w:val="24"/>
        </w:rPr>
        <w:t xml:space="preserve"> </w:t>
      </w:r>
      <w:r w:rsidRPr="004A1434">
        <w:rPr>
          <w:rFonts w:ascii="Arial" w:hAnsi="Arial" w:cs="Arial"/>
          <w:sz w:val="24"/>
          <w:szCs w:val="24"/>
        </w:rPr>
        <w:t>of Solomon</w:t>
      </w:r>
    </w:p>
    <w:p w14:paraId="2232A85E" w14:textId="303C2DA8" w:rsidR="0022452A" w:rsidRPr="004A1434" w:rsidRDefault="0022452A" w:rsidP="0022452A">
      <w:pPr>
        <w:rPr>
          <w:rFonts w:ascii="Arial" w:hAnsi="Arial" w:cs="Arial"/>
          <w:sz w:val="24"/>
          <w:szCs w:val="24"/>
        </w:rPr>
      </w:pPr>
      <w:r w:rsidRPr="004A1434">
        <w:rPr>
          <w:rFonts w:ascii="Arial" w:hAnsi="Arial" w:cs="Arial"/>
          <w:sz w:val="24"/>
          <w:szCs w:val="24"/>
        </w:rPr>
        <w:t>Solomon’s greatest gift was his wisdom.</w:t>
      </w:r>
      <w:r w:rsidR="009A2988" w:rsidRPr="004A1434">
        <w:rPr>
          <w:rFonts w:ascii="Arial" w:hAnsi="Arial" w:cs="Arial"/>
          <w:sz w:val="24"/>
          <w:szCs w:val="24"/>
        </w:rPr>
        <w:t xml:space="preserve">  </w:t>
      </w:r>
      <w:r w:rsidR="008F4994" w:rsidRPr="004A1434">
        <w:rPr>
          <w:rFonts w:ascii="Arial" w:hAnsi="Arial" w:cs="Arial"/>
          <w:sz w:val="24"/>
          <w:szCs w:val="24"/>
        </w:rPr>
        <w:t>Consider I Kings 4:29-32, Proverbs 6:6-8</w:t>
      </w:r>
      <w:r w:rsidR="00AF0012" w:rsidRPr="004A1434">
        <w:rPr>
          <w:rFonts w:ascii="Arial" w:hAnsi="Arial" w:cs="Arial"/>
          <w:sz w:val="24"/>
          <w:szCs w:val="24"/>
        </w:rPr>
        <w:t>, II Chronicles 9:1-7.</w:t>
      </w:r>
      <w:r w:rsidR="00B90561" w:rsidRPr="004A1434">
        <w:rPr>
          <w:rFonts w:ascii="Arial" w:hAnsi="Arial" w:cs="Arial"/>
          <w:sz w:val="24"/>
          <w:szCs w:val="24"/>
        </w:rPr>
        <w:t xml:space="preserve">  </w:t>
      </w:r>
      <w:r w:rsidRPr="004A1434">
        <w:rPr>
          <w:rFonts w:ascii="Arial" w:hAnsi="Arial" w:cs="Arial"/>
          <w:sz w:val="24"/>
          <w:szCs w:val="24"/>
        </w:rPr>
        <w:t>His wisdom is seen in both what Solomon</w:t>
      </w:r>
      <w:r w:rsidR="00244B06" w:rsidRPr="004A1434">
        <w:rPr>
          <w:rFonts w:ascii="Arial" w:hAnsi="Arial" w:cs="Arial"/>
          <w:sz w:val="24"/>
          <w:szCs w:val="24"/>
        </w:rPr>
        <w:t xml:space="preserve"> built</w:t>
      </w:r>
      <w:r w:rsidR="00115C96" w:rsidRPr="004A1434">
        <w:rPr>
          <w:rFonts w:ascii="Arial" w:hAnsi="Arial" w:cs="Arial"/>
          <w:sz w:val="24"/>
          <w:szCs w:val="24"/>
        </w:rPr>
        <w:t xml:space="preserve"> and </w:t>
      </w:r>
      <w:r w:rsidR="00244B06" w:rsidRPr="004A1434">
        <w:rPr>
          <w:rFonts w:ascii="Arial" w:hAnsi="Arial" w:cs="Arial"/>
          <w:sz w:val="24"/>
          <w:szCs w:val="24"/>
        </w:rPr>
        <w:t xml:space="preserve">how he built it!  </w:t>
      </w:r>
      <w:r w:rsidRPr="004A1434">
        <w:rPr>
          <w:rFonts w:ascii="Arial" w:hAnsi="Arial" w:cs="Arial"/>
          <w:sz w:val="24"/>
          <w:szCs w:val="24"/>
        </w:rPr>
        <w:t xml:space="preserve">Consider </w:t>
      </w:r>
      <w:r w:rsidR="00747152" w:rsidRPr="004A1434">
        <w:rPr>
          <w:rFonts w:ascii="Arial" w:hAnsi="Arial" w:cs="Arial"/>
          <w:sz w:val="24"/>
          <w:szCs w:val="24"/>
        </w:rPr>
        <w:t xml:space="preserve">I Kings 6:1-10, </w:t>
      </w:r>
      <w:r w:rsidR="00B0297A">
        <w:rPr>
          <w:rFonts w:ascii="Arial" w:hAnsi="Arial" w:cs="Arial"/>
          <w:sz w:val="24"/>
          <w:szCs w:val="24"/>
        </w:rPr>
        <w:t xml:space="preserve">              </w:t>
      </w:r>
      <w:r w:rsidR="00747152" w:rsidRPr="004A1434">
        <w:rPr>
          <w:rFonts w:ascii="Arial" w:hAnsi="Arial" w:cs="Arial"/>
          <w:sz w:val="24"/>
          <w:szCs w:val="24"/>
        </w:rPr>
        <w:t xml:space="preserve">I Kings 7:47, I Kings 10:26-27, </w:t>
      </w:r>
      <w:r w:rsidRPr="004A1434">
        <w:rPr>
          <w:rFonts w:ascii="Arial" w:hAnsi="Arial" w:cs="Arial"/>
          <w:sz w:val="24"/>
          <w:szCs w:val="24"/>
        </w:rPr>
        <w:t xml:space="preserve">I Chronicles 22:5, II Chronicles 2:3-5, </w:t>
      </w:r>
      <w:r w:rsidR="007A543C" w:rsidRPr="004A1434">
        <w:rPr>
          <w:rFonts w:ascii="Arial" w:hAnsi="Arial" w:cs="Arial"/>
          <w:sz w:val="24"/>
          <w:szCs w:val="24"/>
        </w:rPr>
        <w:t xml:space="preserve">II Chronicles 2:13-15, </w:t>
      </w:r>
      <w:r w:rsidR="00B0297A">
        <w:rPr>
          <w:rFonts w:ascii="Arial" w:hAnsi="Arial" w:cs="Arial"/>
          <w:sz w:val="24"/>
          <w:szCs w:val="24"/>
        </w:rPr>
        <w:t xml:space="preserve">                   </w:t>
      </w:r>
      <w:r w:rsidR="00AF0012" w:rsidRPr="004A1434">
        <w:rPr>
          <w:rFonts w:ascii="Arial" w:hAnsi="Arial" w:cs="Arial"/>
          <w:sz w:val="24"/>
          <w:szCs w:val="24"/>
        </w:rPr>
        <w:t xml:space="preserve">II Chronicles 4:18, </w:t>
      </w:r>
      <w:r w:rsidR="00B0297A">
        <w:rPr>
          <w:rFonts w:ascii="Arial" w:hAnsi="Arial" w:cs="Arial"/>
          <w:sz w:val="24"/>
          <w:szCs w:val="24"/>
        </w:rPr>
        <w:t xml:space="preserve">and </w:t>
      </w:r>
      <w:r w:rsidRPr="004A1434">
        <w:rPr>
          <w:rFonts w:ascii="Arial" w:hAnsi="Arial" w:cs="Arial"/>
          <w:sz w:val="24"/>
          <w:szCs w:val="24"/>
        </w:rPr>
        <w:t>II Chronicles 8:16</w:t>
      </w:r>
      <w:r w:rsidR="00B0297A">
        <w:rPr>
          <w:rFonts w:ascii="Arial" w:hAnsi="Arial" w:cs="Arial"/>
          <w:sz w:val="24"/>
          <w:szCs w:val="24"/>
        </w:rPr>
        <w:t>.</w:t>
      </w:r>
    </w:p>
    <w:p w14:paraId="2F649112" w14:textId="46C945B1" w:rsidR="007576CC" w:rsidRPr="004A1434" w:rsidRDefault="008F4994" w:rsidP="00820DC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4A1434">
        <w:rPr>
          <w:rFonts w:ascii="Arial" w:hAnsi="Arial" w:cs="Arial"/>
          <w:sz w:val="24"/>
          <w:szCs w:val="24"/>
        </w:rPr>
        <w:t>Solomon’s spirit of excellence</w:t>
      </w:r>
    </w:p>
    <w:p w14:paraId="3F810435" w14:textId="2BBBE9AC" w:rsidR="00820DC2" w:rsidRPr="004A1434" w:rsidRDefault="00F66BEF" w:rsidP="00820DC2">
      <w:pPr>
        <w:rPr>
          <w:rFonts w:ascii="Arial" w:hAnsi="Arial" w:cs="Arial"/>
          <w:sz w:val="24"/>
          <w:szCs w:val="24"/>
        </w:rPr>
      </w:pPr>
      <w:r w:rsidRPr="004A1434">
        <w:rPr>
          <w:rFonts w:ascii="Arial" w:hAnsi="Arial" w:cs="Arial"/>
          <w:sz w:val="24"/>
          <w:szCs w:val="24"/>
        </w:rPr>
        <w:t>There is a term used to describe operating in excellence that I have grown to love.  It is “The Spirit of Excellence</w:t>
      </w:r>
      <w:proofErr w:type="gramStart"/>
      <w:r w:rsidRPr="004A1434">
        <w:rPr>
          <w:rFonts w:ascii="Arial" w:hAnsi="Arial" w:cs="Arial"/>
          <w:sz w:val="24"/>
          <w:szCs w:val="24"/>
        </w:rPr>
        <w:t>”.</w:t>
      </w:r>
      <w:proofErr w:type="gramEnd"/>
      <w:r w:rsidRPr="004A1434">
        <w:rPr>
          <w:rFonts w:ascii="Arial" w:hAnsi="Arial" w:cs="Arial"/>
          <w:sz w:val="24"/>
          <w:szCs w:val="24"/>
        </w:rPr>
        <w:t xml:space="preserve">  </w:t>
      </w:r>
      <w:r w:rsidR="009A2988" w:rsidRPr="004A1434">
        <w:rPr>
          <w:rFonts w:ascii="Arial" w:hAnsi="Arial" w:cs="Arial"/>
          <w:sz w:val="24"/>
          <w:szCs w:val="24"/>
        </w:rPr>
        <w:t xml:space="preserve">Consider </w:t>
      </w:r>
      <w:r w:rsidR="00820DC2" w:rsidRPr="004A1434">
        <w:rPr>
          <w:rFonts w:ascii="Arial" w:hAnsi="Arial" w:cs="Arial"/>
          <w:sz w:val="24"/>
          <w:szCs w:val="24"/>
        </w:rPr>
        <w:t>II Chronicles 2</w:t>
      </w:r>
      <w:r w:rsidR="0022452A" w:rsidRPr="004A1434">
        <w:rPr>
          <w:rFonts w:ascii="Arial" w:hAnsi="Arial" w:cs="Arial"/>
          <w:sz w:val="24"/>
          <w:szCs w:val="24"/>
        </w:rPr>
        <w:t xml:space="preserve"> </w:t>
      </w:r>
      <w:r w:rsidR="00B0297A">
        <w:rPr>
          <w:rFonts w:ascii="Arial" w:hAnsi="Arial" w:cs="Arial"/>
          <w:sz w:val="24"/>
          <w:szCs w:val="24"/>
        </w:rPr>
        <w:t xml:space="preserve">to </w:t>
      </w:r>
      <w:r w:rsidR="00FC3BF7">
        <w:rPr>
          <w:rFonts w:ascii="Arial" w:hAnsi="Arial" w:cs="Arial"/>
          <w:sz w:val="24"/>
          <w:szCs w:val="24"/>
        </w:rPr>
        <w:t>C</w:t>
      </w:r>
      <w:r w:rsidR="0022452A" w:rsidRPr="004A1434">
        <w:rPr>
          <w:rFonts w:ascii="Arial" w:hAnsi="Arial" w:cs="Arial"/>
          <w:sz w:val="24"/>
          <w:szCs w:val="24"/>
        </w:rPr>
        <w:t>hapter 4.</w:t>
      </w:r>
      <w:r w:rsidR="00233646" w:rsidRPr="004A1434">
        <w:rPr>
          <w:rFonts w:ascii="Arial" w:hAnsi="Arial" w:cs="Arial"/>
          <w:sz w:val="24"/>
          <w:szCs w:val="24"/>
        </w:rPr>
        <w:t xml:space="preserve">  </w:t>
      </w:r>
    </w:p>
    <w:p w14:paraId="12FB6325" w14:textId="637E0339" w:rsidR="0022452A" w:rsidRPr="004A1434" w:rsidRDefault="0022452A" w:rsidP="00F66BEF">
      <w:pPr>
        <w:rPr>
          <w:rStyle w:val="Strong"/>
          <w:rFonts w:ascii="Arial" w:hAnsi="Arial" w:cs="Arial"/>
          <w:b w:val="0"/>
          <w:bCs w:val="0"/>
          <w:sz w:val="24"/>
          <w:szCs w:val="24"/>
        </w:rPr>
      </w:pPr>
      <w:r w:rsidRPr="004A1434">
        <w:rPr>
          <w:rStyle w:val="Strong"/>
          <w:rFonts w:ascii="Arial" w:hAnsi="Arial" w:cs="Arial"/>
          <w:b w:val="0"/>
          <w:bCs w:val="0"/>
          <w:sz w:val="24"/>
          <w:szCs w:val="24"/>
        </w:rPr>
        <w:t xml:space="preserve">The thought of The Spirit of excellence is more than a </w:t>
      </w:r>
      <w:r w:rsidR="00115C96" w:rsidRPr="004A1434">
        <w:rPr>
          <w:rStyle w:val="Strong"/>
          <w:rFonts w:ascii="Arial" w:hAnsi="Arial" w:cs="Arial"/>
          <w:b w:val="0"/>
          <w:bCs w:val="0"/>
          <w:sz w:val="24"/>
          <w:szCs w:val="24"/>
        </w:rPr>
        <w:t>catchphrase but</w:t>
      </w:r>
      <w:r w:rsidRPr="004A1434">
        <w:rPr>
          <w:rStyle w:val="Strong"/>
          <w:rFonts w:ascii="Arial" w:hAnsi="Arial" w:cs="Arial"/>
          <w:b w:val="0"/>
          <w:bCs w:val="0"/>
          <w:sz w:val="24"/>
          <w:szCs w:val="24"/>
        </w:rPr>
        <w:t xml:space="preserve"> is a mode of operation.  No one exhibits The Spirit of Excellence better than Solomon.</w:t>
      </w:r>
      <w:r w:rsidR="00B90561" w:rsidRPr="004A1434">
        <w:rPr>
          <w:rFonts w:ascii="Arial" w:hAnsi="Arial" w:cs="Arial"/>
          <w:sz w:val="24"/>
          <w:szCs w:val="24"/>
        </w:rPr>
        <w:t xml:space="preserve"> </w:t>
      </w:r>
    </w:p>
    <w:p w14:paraId="4581DA08" w14:textId="41B13F6B" w:rsidR="009A2988" w:rsidRPr="004A1434" w:rsidRDefault="009A2988" w:rsidP="009A2988">
      <w:pPr>
        <w:rPr>
          <w:rFonts w:ascii="Arial" w:hAnsi="Arial" w:cs="Arial"/>
          <w:sz w:val="24"/>
          <w:szCs w:val="24"/>
        </w:rPr>
      </w:pPr>
      <w:r w:rsidRPr="004A1434">
        <w:rPr>
          <w:rFonts w:ascii="Arial" w:hAnsi="Arial" w:cs="Arial"/>
          <w:b/>
          <w:bCs/>
          <w:sz w:val="24"/>
          <w:szCs w:val="24"/>
        </w:rPr>
        <w:t>Life Lesson</w:t>
      </w:r>
      <w:r w:rsidR="00B90561" w:rsidRPr="004A1434">
        <w:rPr>
          <w:rFonts w:ascii="Arial" w:hAnsi="Arial" w:cs="Arial"/>
          <w:b/>
          <w:bCs/>
          <w:sz w:val="24"/>
          <w:szCs w:val="24"/>
        </w:rPr>
        <w:t xml:space="preserve"> #39</w:t>
      </w:r>
      <w:r w:rsidR="00B90561" w:rsidRPr="004A1434">
        <w:rPr>
          <w:rFonts w:ascii="Arial" w:hAnsi="Arial" w:cs="Arial"/>
          <w:sz w:val="24"/>
          <w:szCs w:val="24"/>
        </w:rPr>
        <w:t xml:space="preserve"> </w:t>
      </w:r>
      <w:r w:rsidR="00747152" w:rsidRPr="004A1434">
        <w:rPr>
          <w:rFonts w:ascii="Arial" w:hAnsi="Arial" w:cs="Arial"/>
          <w:sz w:val="24"/>
          <w:szCs w:val="24"/>
        </w:rPr>
        <w:t>–</w:t>
      </w:r>
      <w:r w:rsidR="00B90561" w:rsidRPr="004A1434">
        <w:rPr>
          <w:rFonts w:ascii="Arial" w:hAnsi="Arial" w:cs="Arial"/>
          <w:sz w:val="24"/>
          <w:szCs w:val="24"/>
        </w:rPr>
        <w:t xml:space="preserve"> </w:t>
      </w:r>
      <w:r w:rsidR="00747152" w:rsidRPr="004A1434">
        <w:rPr>
          <w:rFonts w:ascii="Arial" w:hAnsi="Arial" w:cs="Arial"/>
          <w:sz w:val="24"/>
          <w:szCs w:val="24"/>
        </w:rPr>
        <w:t>Strive to always be</w:t>
      </w:r>
      <w:r w:rsidRPr="004A1434">
        <w:rPr>
          <w:rFonts w:ascii="Arial" w:hAnsi="Arial" w:cs="Arial"/>
          <w:sz w:val="24"/>
          <w:szCs w:val="24"/>
        </w:rPr>
        <w:t xml:space="preserve"> busy doing God’s Work!  Keep reaching!  An idle mind is the devil’s workshop.  (Not to mention it is </w:t>
      </w:r>
      <w:r w:rsidR="00115C96" w:rsidRPr="004A1434">
        <w:rPr>
          <w:rFonts w:ascii="Arial" w:hAnsi="Arial" w:cs="Arial"/>
          <w:sz w:val="24"/>
          <w:szCs w:val="24"/>
        </w:rPr>
        <w:t>bad</w:t>
      </w:r>
      <w:r w:rsidRPr="004A1434">
        <w:rPr>
          <w:rFonts w:ascii="Arial" w:hAnsi="Arial" w:cs="Arial"/>
          <w:sz w:val="24"/>
          <w:szCs w:val="24"/>
        </w:rPr>
        <w:t xml:space="preserve"> for one’s health.</w:t>
      </w:r>
      <w:r w:rsidR="00B90561" w:rsidRPr="004A1434">
        <w:rPr>
          <w:rFonts w:ascii="Arial" w:hAnsi="Arial" w:cs="Arial"/>
          <w:sz w:val="24"/>
          <w:szCs w:val="24"/>
        </w:rPr>
        <w:t>)</w:t>
      </w:r>
      <w:r w:rsidRPr="004A1434">
        <w:rPr>
          <w:rFonts w:ascii="Arial" w:hAnsi="Arial" w:cs="Arial"/>
          <w:sz w:val="24"/>
          <w:szCs w:val="24"/>
        </w:rPr>
        <w:t xml:space="preserve">  </w:t>
      </w:r>
    </w:p>
    <w:p w14:paraId="21962FD6" w14:textId="2A98592C" w:rsidR="009A2988" w:rsidRPr="004A1434" w:rsidRDefault="009A2988" w:rsidP="009A2988">
      <w:pPr>
        <w:rPr>
          <w:rFonts w:ascii="Arial" w:hAnsi="Arial" w:cs="Arial"/>
          <w:sz w:val="24"/>
          <w:szCs w:val="24"/>
        </w:rPr>
      </w:pPr>
      <w:r w:rsidRPr="004A1434">
        <w:rPr>
          <w:rFonts w:ascii="Arial" w:hAnsi="Arial" w:cs="Arial"/>
          <w:sz w:val="24"/>
          <w:szCs w:val="24"/>
        </w:rPr>
        <w:t xml:space="preserve">I read an interesting </w:t>
      </w:r>
      <w:r w:rsidR="00B639CF" w:rsidRPr="004A1434">
        <w:rPr>
          <w:rFonts w:ascii="Arial" w:hAnsi="Arial" w:cs="Arial"/>
          <w:sz w:val="24"/>
          <w:szCs w:val="24"/>
        </w:rPr>
        <w:t>article</w:t>
      </w:r>
      <w:r w:rsidRPr="004A1434">
        <w:rPr>
          <w:rFonts w:ascii="Arial" w:hAnsi="Arial" w:cs="Arial"/>
          <w:sz w:val="24"/>
          <w:szCs w:val="24"/>
        </w:rPr>
        <w:t xml:space="preserve"> that talked about the dangers of an idle mind, and how inaction breeds trouble</w:t>
      </w:r>
      <w:r w:rsidRPr="004A1434">
        <w:rPr>
          <w:rStyle w:val="EndnoteReference"/>
          <w:rFonts w:ascii="Arial" w:hAnsi="Arial" w:cs="Arial"/>
          <w:sz w:val="24"/>
          <w:szCs w:val="24"/>
        </w:rPr>
        <w:endnoteReference w:id="2"/>
      </w:r>
      <w:r w:rsidRPr="004A1434">
        <w:rPr>
          <w:rFonts w:ascii="Arial" w:hAnsi="Arial" w:cs="Arial"/>
          <w:sz w:val="24"/>
          <w:szCs w:val="24"/>
        </w:rPr>
        <w:t xml:space="preserve">.  The writer noted 3 things that </w:t>
      </w:r>
      <w:r w:rsidR="00115C96" w:rsidRPr="004A1434">
        <w:rPr>
          <w:rFonts w:ascii="Arial" w:hAnsi="Arial" w:cs="Arial"/>
          <w:sz w:val="24"/>
          <w:szCs w:val="24"/>
        </w:rPr>
        <w:t>happen</w:t>
      </w:r>
      <w:r w:rsidRPr="004A1434">
        <w:rPr>
          <w:rFonts w:ascii="Arial" w:hAnsi="Arial" w:cs="Arial"/>
          <w:sz w:val="24"/>
          <w:szCs w:val="24"/>
        </w:rPr>
        <w:t xml:space="preserve"> to inactive minds: </w:t>
      </w:r>
      <w:r w:rsidRPr="004A1434">
        <w:rPr>
          <w:rStyle w:val="Strong"/>
          <w:rFonts w:ascii="Arial" w:hAnsi="Arial" w:cs="Arial"/>
          <w:b w:val="0"/>
          <w:bCs w:val="0"/>
          <w:sz w:val="24"/>
          <w:szCs w:val="24"/>
        </w:rPr>
        <w:t>Negative Thoughts Take over, Bad Habits Form, Productivity Suffers.</w:t>
      </w:r>
    </w:p>
    <w:p w14:paraId="71397EF7" w14:textId="3F0EC7A7" w:rsidR="008F4994" w:rsidRPr="004A1434" w:rsidRDefault="008F4994" w:rsidP="007576CC">
      <w:pPr>
        <w:rPr>
          <w:rFonts w:ascii="Arial" w:hAnsi="Arial" w:cs="Arial"/>
          <w:sz w:val="24"/>
          <w:szCs w:val="24"/>
        </w:rPr>
      </w:pPr>
      <w:r w:rsidRPr="004A1434">
        <w:rPr>
          <w:rFonts w:ascii="Arial" w:hAnsi="Arial" w:cs="Arial"/>
          <w:sz w:val="24"/>
          <w:szCs w:val="24"/>
        </w:rPr>
        <w:t xml:space="preserve">Next </w:t>
      </w:r>
      <w:r w:rsidR="00244B06" w:rsidRPr="004A1434">
        <w:rPr>
          <w:rFonts w:ascii="Arial" w:hAnsi="Arial" w:cs="Arial"/>
          <w:sz w:val="24"/>
          <w:szCs w:val="24"/>
        </w:rPr>
        <w:t>2</w:t>
      </w:r>
      <w:r w:rsidR="009A2988" w:rsidRPr="004A1434">
        <w:rPr>
          <w:rFonts w:ascii="Arial" w:hAnsi="Arial" w:cs="Arial"/>
          <w:sz w:val="24"/>
          <w:szCs w:val="24"/>
        </w:rPr>
        <w:t xml:space="preserve"> - 3</w:t>
      </w:r>
      <w:r w:rsidR="00244B06" w:rsidRPr="004A1434">
        <w:rPr>
          <w:rFonts w:ascii="Arial" w:hAnsi="Arial" w:cs="Arial"/>
          <w:sz w:val="24"/>
          <w:szCs w:val="24"/>
        </w:rPr>
        <w:t xml:space="preserve"> </w:t>
      </w:r>
      <w:r w:rsidRPr="004A1434">
        <w:rPr>
          <w:rFonts w:ascii="Arial" w:hAnsi="Arial" w:cs="Arial"/>
          <w:sz w:val="24"/>
          <w:szCs w:val="24"/>
        </w:rPr>
        <w:t>Lesson</w:t>
      </w:r>
      <w:r w:rsidR="00244B06" w:rsidRPr="004A1434">
        <w:rPr>
          <w:rFonts w:ascii="Arial" w:hAnsi="Arial" w:cs="Arial"/>
          <w:sz w:val="24"/>
          <w:szCs w:val="24"/>
        </w:rPr>
        <w:t>s</w:t>
      </w:r>
      <w:r w:rsidRPr="004A1434">
        <w:rPr>
          <w:rFonts w:ascii="Arial" w:hAnsi="Arial" w:cs="Arial"/>
          <w:sz w:val="24"/>
          <w:szCs w:val="24"/>
        </w:rPr>
        <w:t xml:space="preserve">:  </w:t>
      </w:r>
      <w:r w:rsidR="00244B06" w:rsidRPr="004A1434">
        <w:rPr>
          <w:rFonts w:ascii="Arial" w:hAnsi="Arial" w:cs="Arial"/>
          <w:sz w:val="24"/>
          <w:szCs w:val="24"/>
        </w:rPr>
        <w:t xml:space="preserve">The Wisdom of Solomon, </w:t>
      </w:r>
      <w:r w:rsidRPr="004A1434">
        <w:rPr>
          <w:rFonts w:ascii="Arial" w:hAnsi="Arial" w:cs="Arial"/>
          <w:sz w:val="24"/>
          <w:szCs w:val="24"/>
        </w:rPr>
        <w:t xml:space="preserve">The downfall of Solomon, </w:t>
      </w:r>
      <w:r w:rsidR="00A00072" w:rsidRPr="004A1434">
        <w:rPr>
          <w:rFonts w:ascii="Arial" w:hAnsi="Arial" w:cs="Arial"/>
          <w:sz w:val="24"/>
          <w:szCs w:val="24"/>
        </w:rPr>
        <w:t xml:space="preserve">and </w:t>
      </w:r>
      <w:r w:rsidRPr="004A1434">
        <w:rPr>
          <w:rFonts w:ascii="Arial" w:hAnsi="Arial" w:cs="Arial"/>
          <w:sz w:val="24"/>
          <w:szCs w:val="24"/>
        </w:rPr>
        <w:t>the terrible transition</w:t>
      </w:r>
      <w:r w:rsidR="00A00072" w:rsidRPr="004A1434">
        <w:rPr>
          <w:rFonts w:ascii="Arial" w:hAnsi="Arial" w:cs="Arial"/>
          <w:sz w:val="24"/>
          <w:szCs w:val="24"/>
        </w:rPr>
        <w:t xml:space="preserve"> to Rehoboam!</w:t>
      </w:r>
      <w:r w:rsidR="00244B06" w:rsidRPr="004A1434">
        <w:rPr>
          <w:rFonts w:ascii="Arial" w:hAnsi="Arial" w:cs="Arial"/>
          <w:sz w:val="24"/>
          <w:szCs w:val="24"/>
        </w:rPr>
        <w:t xml:space="preserve">  Read I Kings </w:t>
      </w:r>
      <w:r w:rsidR="009A2988" w:rsidRPr="004A1434">
        <w:rPr>
          <w:rFonts w:ascii="Arial" w:hAnsi="Arial" w:cs="Arial"/>
          <w:sz w:val="24"/>
          <w:szCs w:val="24"/>
        </w:rPr>
        <w:t>chapters 1-11,</w:t>
      </w:r>
      <w:r w:rsidR="00244B06" w:rsidRPr="004A1434">
        <w:rPr>
          <w:rFonts w:ascii="Arial" w:hAnsi="Arial" w:cs="Arial"/>
          <w:sz w:val="24"/>
          <w:szCs w:val="24"/>
        </w:rPr>
        <w:t xml:space="preserve"> and II Chronicles </w:t>
      </w:r>
      <w:r w:rsidR="009A2988" w:rsidRPr="004A1434">
        <w:rPr>
          <w:rFonts w:ascii="Arial" w:hAnsi="Arial" w:cs="Arial"/>
          <w:sz w:val="24"/>
          <w:szCs w:val="24"/>
        </w:rPr>
        <w:t>chapters 1-9</w:t>
      </w:r>
      <w:r w:rsidR="00B90561" w:rsidRPr="004A1434">
        <w:rPr>
          <w:rFonts w:ascii="Arial" w:hAnsi="Arial" w:cs="Arial"/>
          <w:sz w:val="24"/>
          <w:szCs w:val="24"/>
        </w:rPr>
        <w:t>.</w:t>
      </w:r>
    </w:p>
    <w:sectPr w:rsidR="008F4994" w:rsidRPr="004A1434" w:rsidSect="00DA21D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DFABC" w14:textId="77777777" w:rsidR="00DA21DB" w:rsidRDefault="00DA21DB" w:rsidP="00AA1ECD">
      <w:pPr>
        <w:spacing w:after="0" w:line="240" w:lineRule="auto"/>
      </w:pPr>
      <w:r>
        <w:separator/>
      </w:r>
    </w:p>
  </w:endnote>
  <w:endnote w:type="continuationSeparator" w:id="0">
    <w:p w14:paraId="57FF4D30" w14:textId="77777777" w:rsidR="00DA21DB" w:rsidRDefault="00DA21DB" w:rsidP="00AA1ECD">
      <w:pPr>
        <w:spacing w:after="0" w:line="240" w:lineRule="auto"/>
      </w:pPr>
      <w:r>
        <w:continuationSeparator/>
      </w:r>
    </w:p>
  </w:endnote>
  <w:endnote w:id="1">
    <w:p w14:paraId="48933B58" w14:textId="77777777" w:rsidR="005B7AF4" w:rsidRDefault="005B7AF4" w:rsidP="005B7AF4">
      <w:pPr>
        <w:pStyle w:val="EndnoteText"/>
      </w:pPr>
      <w:r>
        <w:rPr>
          <w:rStyle w:val="EndnoteReference"/>
        </w:rPr>
        <w:endnoteRef/>
      </w:r>
      <w:r>
        <w:t xml:space="preserve"> </w:t>
      </w:r>
      <w:hyperlink r:id="rId1" w:history="1">
        <w:r>
          <w:rPr>
            <w:rStyle w:val="Hyperlink"/>
          </w:rPr>
          <w:t>Who was Huram / Hiram in the Bible? | GotQuestions.org</w:t>
        </w:r>
      </w:hyperlink>
    </w:p>
  </w:endnote>
  <w:endnote w:id="2">
    <w:p w14:paraId="19B5F0CC" w14:textId="77777777" w:rsidR="009A2988" w:rsidRDefault="009A2988" w:rsidP="009A2988">
      <w:r>
        <w:rPr>
          <w:rStyle w:val="EndnoteReference"/>
        </w:rPr>
        <w:endnoteRef/>
      </w:r>
      <w:r>
        <w:t xml:space="preserve"> </w:t>
      </w:r>
      <w:hyperlink r:id="rId2" w:history="1">
        <w:r>
          <w:rPr>
            <w:rStyle w:val="Hyperlink"/>
          </w:rPr>
          <w:t>The Dangers of an Idle Mind: How Inaction Breeds Trouble (believeinmind.com)</w:t>
        </w:r>
      </w:hyperlink>
    </w:p>
    <w:p w14:paraId="73E38398" w14:textId="77777777" w:rsidR="009A2988" w:rsidRDefault="009A2988" w:rsidP="009A298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D52D5" w14:textId="77777777" w:rsidR="00DA21DB" w:rsidRDefault="00DA21DB" w:rsidP="00AA1ECD">
      <w:pPr>
        <w:spacing w:after="0" w:line="240" w:lineRule="auto"/>
      </w:pPr>
      <w:r>
        <w:separator/>
      </w:r>
    </w:p>
  </w:footnote>
  <w:footnote w:type="continuationSeparator" w:id="0">
    <w:p w14:paraId="7000FA88" w14:textId="77777777" w:rsidR="00DA21DB" w:rsidRDefault="00DA21DB"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24CBEDB9"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DF7742">
      <w:rPr>
        <w:rFonts w:ascii="Arial" w:hAnsi="Arial" w:cs="Arial"/>
        <w:sz w:val="24"/>
        <w:szCs w:val="24"/>
      </w:rPr>
      <w:t xml:space="preserve">Life Lessons from King </w:t>
    </w:r>
    <w:r w:rsidR="007576CC">
      <w:rPr>
        <w:rFonts w:ascii="Arial" w:hAnsi="Arial" w:cs="Arial"/>
        <w:sz w:val="24"/>
        <w:szCs w:val="24"/>
      </w:rPr>
      <w:t>Solomon</w:t>
    </w:r>
    <w:r w:rsidR="008260D9">
      <w:rPr>
        <w:rFonts w:ascii="Arial" w:hAnsi="Arial" w:cs="Arial"/>
        <w:sz w:val="24"/>
        <w:szCs w:val="24"/>
      </w:rPr>
      <w:t xml:space="preserve"> Part</w:t>
    </w:r>
    <w:r w:rsidR="00A51A21">
      <w:rPr>
        <w:rFonts w:ascii="Arial" w:hAnsi="Arial" w:cs="Arial"/>
        <w:sz w:val="24"/>
        <w:szCs w:val="24"/>
      </w:rPr>
      <w:t xml:space="preserve"> </w:t>
    </w:r>
    <w:r w:rsidR="007576CC">
      <w:rPr>
        <w:rFonts w:ascii="Arial" w:hAnsi="Arial" w:cs="Arial"/>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4959535">
    <w:abstractNumId w:val="10"/>
  </w:num>
  <w:num w:numId="2" w16cid:durableId="917060992">
    <w:abstractNumId w:val="7"/>
  </w:num>
  <w:num w:numId="3" w16cid:durableId="2126845433">
    <w:abstractNumId w:val="6"/>
  </w:num>
  <w:num w:numId="4" w16cid:durableId="806162504">
    <w:abstractNumId w:val="16"/>
  </w:num>
  <w:num w:numId="5" w16cid:durableId="1011377269">
    <w:abstractNumId w:val="8"/>
  </w:num>
  <w:num w:numId="6" w16cid:durableId="74477283">
    <w:abstractNumId w:val="9"/>
  </w:num>
  <w:num w:numId="7" w16cid:durableId="2035574284">
    <w:abstractNumId w:val="3"/>
  </w:num>
  <w:num w:numId="8" w16cid:durableId="376467117">
    <w:abstractNumId w:val="15"/>
  </w:num>
  <w:num w:numId="9" w16cid:durableId="889536525">
    <w:abstractNumId w:val="17"/>
  </w:num>
  <w:num w:numId="10" w16cid:durableId="700669938">
    <w:abstractNumId w:val="2"/>
  </w:num>
  <w:num w:numId="11" w16cid:durableId="902250166">
    <w:abstractNumId w:val="1"/>
  </w:num>
  <w:num w:numId="12" w16cid:durableId="2137327660">
    <w:abstractNumId w:val="13"/>
  </w:num>
  <w:num w:numId="13" w16cid:durableId="1255430430">
    <w:abstractNumId w:val="0"/>
  </w:num>
  <w:num w:numId="14" w16cid:durableId="1362246747">
    <w:abstractNumId w:val="14"/>
  </w:num>
  <w:num w:numId="15" w16cid:durableId="2091540145">
    <w:abstractNumId w:val="5"/>
  </w:num>
  <w:num w:numId="16" w16cid:durableId="1727798530">
    <w:abstractNumId w:val="12"/>
  </w:num>
  <w:num w:numId="17" w16cid:durableId="1200164447">
    <w:abstractNumId w:val="4"/>
  </w:num>
  <w:num w:numId="18" w16cid:durableId="1591305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qQUAKtSHZCwAAAA="/>
  </w:docVars>
  <w:rsids>
    <w:rsidRoot w:val="00CD68C4"/>
    <w:rsid w:val="000003FC"/>
    <w:rsid w:val="00021152"/>
    <w:rsid w:val="00031B42"/>
    <w:rsid w:val="00035C34"/>
    <w:rsid w:val="00037606"/>
    <w:rsid w:val="0004072A"/>
    <w:rsid w:val="00044591"/>
    <w:rsid w:val="0005248B"/>
    <w:rsid w:val="00060B51"/>
    <w:rsid w:val="00067CC5"/>
    <w:rsid w:val="000A0423"/>
    <w:rsid w:val="000C0CB3"/>
    <w:rsid w:val="000C29E2"/>
    <w:rsid w:val="000F6B31"/>
    <w:rsid w:val="00115C96"/>
    <w:rsid w:val="001212E9"/>
    <w:rsid w:val="00152EA8"/>
    <w:rsid w:val="0015387E"/>
    <w:rsid w:val="001825DB"/>
    <w:rsid w:val="001C3B68"/>
    <w:rsid w:val="001F650D"/>
    <w:rsid w:val="00204A4D"/>
    <w:rsid w:val="00204AE1"/>
    <w:rsid w:val="00221AA6"/>
    <w:rsid w:val="00221C34"/>
    <w:rsid w:val="0022452A"/>
    <w:rsid w:val="00232E2F"/>
    <w:rsid w:val="00233646"/>
    <w:rsid w:val="00244B06"/>
    <w:rsid w:val="00276FFE"/>
    <w:rsid w:val="00277972"/>
    <w:rsid w:val="0028197A"/>
    <w:rsid w:val="002907AF"/>
    <w:rsid w:val="00290E55"/>
    <w:rsid w:val="0029403F"/>
    <w:rsid w:val="002943B4"/>
    <w:rsid w:val="002B1CE6"/>
    <w:rsid w:val="002B1E18"/>
    <w:rsid w:val="002C54CF"/>
    <w:rsid w:val="002D7544"/>
    <w:rsid w:val="00307BA0"/>
    <w:rsid w:val="003148B7"/>
    <w:rsid w:val="003359E2"/>
    <w:rsid w:val="00336282"/>
    <w:rsid w:val="00342232"/>
    <w:rsid w:val="00357DE6"/>
    <w:rsid w:val="0036064C"/>
    <w:rsid w:val="00360677"/>
    <w:rsid w:val="00364636"/>
    <w:rsid w:val="00365013"/>
    <w:rsid w:val="00370575"/>
    <w:rsid w:val="00412CDC"/>
    <w:rsid w:val="00416244"/>
    <w:rsid w:val="00416D3A"/>
    <w:rsid w:val="00421C60"/>
    <w:rsid w:val="00430385"/>
    <w:rsid w:val="0044181C"/>
    <w:rsid w:val="00447028"/>
    <w:rsid w:val="00456071"/>
    <w:rsid w:val="00472476"/>
    <w:rsid w:val="004754E4"/>
    <w:rsid w:val="0049142E"/>
    <w:rsid w:val="004A1434"/>
    <w:rsid w:val="004A41B1"/>
    <w:rsid w:val="004C0303"/>
    <w:rsid w:val="004C0D65"/>
    <w:rsid w:val="004D6F9D"/>
    <w:rsid w:val="004E4D0E"/>
    <w:rsid w:val="004E6BFA"/>
    <w:rsid w:val="00512870"/>
    <w:rsid w:val="005279AF"/>
    <w:rsid w:val="00544CD1"/>
    <w:rsid w:val="005452D7"/>
    <w:rsid w:val="00560511"/>
    <w:rsid w:val="00563EBF"/>
    <w:rsid w:val="00570285"/>
    <w:rsid w:val="005752AD"/>
    <w:rsid w:val="005B7AF4"/>
    <w:rsid w:val="005D44F4"/>
    <w:rsid w:val="00601937"/>
    <w:rsid w:val="00640D0E"/>
    <w:rsid w:val="00645CED"/>
    <w:rsid w:val="006766B1"/>
    <w:rsid w:val="00681187"/>
    <w:rsid w:val="0069471B"/>
    <w:rsid w:val="006A159C"/>
    <w:rsid w:val="006A4C9C"/>
    <w:rsid w:val="006A5A34"/>
    <w:rsid w:val="006B79A3"/>
    <w:rsid w:val="006D2245"/>
    <w:rsid w:val="006D2DE8"/>
    <w:rsid w:val="00701B07"/>
    <w:rsid w:val="0071443C"/>
    <w:rsid w:val="00717547"/>
    <w:rsid w:val="00722230"/>
    <w:rsid w:val="007249D3"/>
    <w:rsid w:val="00733EAB"/>
    <w:rsid w:val="0073582F"/>
    <w:rsid w:val="0074016D"/>
    <w:rsid w:val="00743642"/>
    <w:rsid w:val="007437C0"/>
    <w:rsid w:val="00747152"/>
    <w:rsid w:val="007576CC"/>
    <w:rsid w:val="007777B1"/>
    <w:rsid w:val="007A543C"/>
    <w:rsid w:val="007A5DED"/>
    <w:rsid w:val="007B478D"/>
    <w:rsid w:val="007D3538"/>
    <w:rsid w:val="007D4B44"/>
    <w:rsid w:val="007E18D2"/>
    <w:rsid w:val="007F2A22"/>
    <w:rsid w:val="00802561"/>
    <w:rsid w:val="0080363D"/>
    <w:rsid w:val="00820DC2"/>
    <w:rsid w:val="008220B2"/>
    <w:rsid w:val="00824A32"/>
    <w:rsid w:val="008260D9"/>
    <w:rsid w:val="008526B6"/>
    <w:rsid w:val="008738BF"/>
    <w:rsid w:val="00873F8B"/>
    <w:rsid w:val="008B6027"/>
    <w:rsid w:val="008C5D13"/>
    <w:rsid w:val="008C6054"/>
    <w:rsid w:val="008E3197"/>
    <w:rsid w:val="008F4994"/>
    <w:rsid w:val="00935435"/>
    <w:rsid w:val="00956FA3"/>
    <w:rsid w:val="00965AD2"/>
    <w:rsid w:val="00977205"/>
    <w:rsid w:val="00985839"/>
    <w:rsid w:val="00993CE3"/>
    <w:rsid w:val="009A2988"/>
    <w:rsid w:val="009B05F5"/>
    <w:rsid w:val="009B5B98"/>
    <w:rsid w:val="009C42A3"/>
    <w:rsid w:val="009C6DC0"/>
    <w:rsid w:val="009D08D5"/>
    <w:rsid w:val="009D6905"/>
    <w:rsid w:val="009F4F04"/>
    <w:rsid w:val="00A00072"/>
    <w:rsid w:val="00A06DD8"/>
    <w:rsid w:val="00A0765A"/>
    <w:rsid w:val="00A12854"/>
    <w:rsid w:val="00A214E8"/>
    <w:rsid w:val="00A25F71"/>
    <w:rsid w:val="00A4250B"/>
    <w:rsid w:val="00A44A11"/>
    <w:rsid w:val="00A44A81"/>
    <w:rsid w:val="00A51A21"/>
    <w:rsid w:val="00A62C5E"/>
    <w:rsid w:val="00A6313E"/>
    <w:rsid w:val="00A95485"/>
    <w:rsid w:val="00AA1ECD"/>
    <w:rsid w:val="00AA5EB7"/>
    <w:rsid w:val="00AB472D"/>
    <w:rsid w:val="00AE1319"/>
    <w:rsid w:val="00AE452C"/>
    <w:rsid w:val="00AF0012"/>
    <w:rsid w:val="00AF67E7"/>
    <w:rsid w:val="00B0297A"/>
    <w:rsid w:val="00B03B67"/>
    <w:rsid w:val="00B13557"/>
    <w:rsid w:val="00B31F43"/>
    <w:rsid w:val="00B344DC"/>
    <w:rsid w:val="00B47CE1"/>
    <w:rsid w:val="00B54D93"/>
    <w:rsid w:val="00B623BD"/>
    <w:rsid w:val="00B639CF"/>
    <w:rsid w:val="00B76A4A"/>
    <w:rsid w:val="00B778DC"/>
    <w:rsid w:val="00B90561"/>
    <w:rsid w:val="00B96321"/>
    <w:rsid w:val="00BA26AC"/>
    <w:rsid w:val="00BB2153"/>
    <w:rsid w:val="00BC3C60"/>
    <w:rsid w:val="00BD3501"/>
    <w:rsid w:val="00BD6A1D"/>
    <w:rsid w:val="00BE1797"/>
    <w:rsid w:val="00C14404"/>
    <w:rsid w:val="00C16AF5"/>
    <w:rsid w:val="00C20BCC"/>
    <w:rsid w:val="00C22BDF"/>
    <w:rsid w:val="00C57781"/>
    <w:rsid w:val="00C675E5"/>
    <w:rsid w:val="00C7117B"/>
    <w:rsid w:val="00C848B6"/>
    <w:rsid w:val="00CB77B1"/>
    <w:rsid w:val="00CC2427"/>
    <w:rsid w:val="00CD68C4"/>
    <w:rsid w:val="00CE491A"/>
    <w:rsid w:val="00CF7E4D"/>
    <w:rsid w:val="00D26C65"/>
    <w:rsid w:val="00D301B1"/>
    <w:rsid w:val="00D40DA2"/>
    <w:rsid w:val="00D57567"/>
    <w:rsid w:val="00D61EC5"/>
    <w:rsid w:val="00D7305C"/>
    <w:rsid w:val="00D81367"/>
    <w:rsid w:val="00D90778"/>
    <w:rsid w:val="00D9652C"/>
    <w:rsid w:val="00D97C8A"/>
    <w:rsid w:val="00DA1DE1"/>
    <w:rsid w:val="00DA21DB"/>
    <w:rsid w:val="00DE6E13"/>
    <w:rsid w:val="00DF7742"/>
    <w:rsid w:val="00E43F0F"/>
    <w:rsid w:val="00E472AC"/>
    <w:rsid w:val="00E84BDD"/>
    <w:rsid w:val="00E855E3"/>
    <w:rsid w:val="00E91CBD"/>
    <w:rsid w:val="00E946EE"/>
    <w:rsid w:val="00EB116A"/>
    <w:rsid w:val="00ED0844"/>
    <w:rsid w:val="00ED3969"/>
    <w:rsid w:val="00ED3C4D"/>
    <w:rsid w:val="00F067F9"/>
    <w:rsid w:val="00F3509F"/>
    <w:rsid w:val="00F40078"/>
    <w:rsid w:val="00F41F87"/>
    <w:rsid w:val="00F60A21"/>
    <w:rsid w:val="00F66BEF"/>
    <w:rsid w:val="00F742AC"/>
    <w:rsid w:val="00F84FA5"/>
    <w:rsid w:val="00FA19CD"/>
    <w:rsid w:val="00FA45DE"/>
    <w:rsid w:val="00FB2E5E"/>
    <w:rsid w:val="00FC133A"/>
    <w:rsid w:val="00FC3BF7"/>
    <w:rsid w:val="00FC44AD"/>
    <w:rsid w:val="00FD272E"/>
    <w:rsid w:val="00FE1387"/>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4397552">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life-David.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ref.com/2-Chronicles/2/2-Chronicles-2-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ref.com/1-Chronicles/14/1-Chronicles-14-1.html" TargetMode="External"/><Relationship Id="rId4" Type="http://schemas.openxmlformats.org/officeDocument/2006/relationships/settings" Target="settings.xml"/><Relationship Id="rId9" Type="http://schemas.openxmlformats.org/officeDocument/2006/relationships/hyperlink" Target="https://www.gotquestions.org/life-Solomon.html"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believeinmind.com/mindset/idle-mind/" TargetMode="External"/><Relationship Id="rId1" Type="http://schemas.openxmlformats.org/officeDocument/2006/relationships/hyperlink" Target="https://www.gotquestions.org/Huram-Hi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24</cp:revision>
  <cp:lastPrinted>2024-05-08T16:55:00Z</cp:lastPrinted>
  <dcterms:created xsi:type="dcterms:W3CDTF">2024-05-07T12:23:00Z</dcterms:created>
  <dcterms:modified xsi:type="dcterms:W3CDTF">2024-05-09T16:31:00Z</dcterms:modified>
</cp:coreProperties>
</file>